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969" w:rsidRDefault="00D73851">
      <w:r>
        <w:rPr>
          <w:noProof/>
          <w:szCs w:val="20"/>
          <w:lang w:eastAsia="en-GB"/>
        </w:rPr>
        <mc:AlternateContent>
          <mc:Choice Requires="wps">
            <w:drawing>
              <wp:anchor distT="0" distB="0" distL="114300" distR="114300" simplePos="0" relativeHeight="251660800" behindDoc="0" locked="0" layoutInCell="1" allowOverlap="1">
                <wp:simplePos x="0" y="0"/>
                <wp:positionH relativeFrom="column">
                  <wp:posOffset>4164330</wp:posOffset>
                </wp:positionH>
                <wp:positionV relativeFrom="paragraph">
                  <wp:posOffset>154940</wp:posOffset>
                </wp:positionV>
                <wp:extent cx="2619375" cy="135255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2F17" w:rsidRPr="00BD22C0" w:rsidRDefault="00F02F17" w:rsidP="00F02F17">
                            <w:pPr>
                              <w:jc w:val="right"/>
                              <w:rPr>
                                <w:rFonts w:asciiTheme="minorHAnsi" w:hAnsiTheme="minorHAnsi"/>
                                <w:color w:val="003359"/>
                                <w:sz w:val="18"/>
                                <w:szCs w:val="18"/>
                              </w:rPr>
                            </w:pPr>
                            <w:r w:rsidRPr="00BD22C0">
                              <w:rPr>
                                <w:rFonts w:asciiTheme="minorHAnsi" w:hAnsiTheme="minorHAnsi"/>
                                <w:color w:val="003359"/>
                                <w:sz w:val="18"/>
                                <w:szCs w:val="18"/>
                              </w:rPr>
                              <w:t xml:space="preserve">643 </w:t>
                            </w:r>
                            <w:proofErr w:type="spellStart"/>
                            <w:r w:rsidRPr="00BD22C0">
                              <w:rPr>
                                <w:rFonts w:asciiTheme="minorHAnsi" w:hAnsiTheme="minorHAnsi"/>
                                <w:color w:val="003359"/>
                                <w:sz w:val="18"/>
                                <w:szCs w:val="18"/>
                              </w:rPr>
                              <w:t>Lasalle</w:t>
                            </w:r>
                            <w:proofErr w:type="spellEnd"/>
                            <w:r w:rsidRPr="00BD22C0">
                              <w:rPr>
                                <w:rFonts w:asciiTheme="minorHAnsi" w:hAnsiTheme="minorHAnsi"/>
                                <w:color w:val="003359"/>
                                <w:sz w:val="18"/>
                                <w:szCs w:val="18"/>
                              </w:rPr>
                              <w:t xml:space="preserve"> Road (Sukhumvit 105)</w:t>
                            </w:r>
                          </w:p>
                          <w:p w:rsidR="00F02F17" w:rsidRPr="00BD22C0" w:rsidRDefault="00F02F17" w:rsidP="00F02F17">
                            <w:pPr>
                              <w:jc w:val="right"/>
                              <w:rPr>
                                <w:rFonts w:asciiTheme="minorHAnsi" w:hAnsiTheme="minorHAnsi"/>
                                <w:color w:val="003359"/>
                                <w:sz w:val="18"/>
                                <w:szCs w:val="18"/>
                              </w:rPr>
                            </w:pPr>
                            <w:proofErr w:type="spellStart"/>
                            <w:r w:rsidRPr="00BD22C0">
                              <w:rPr>
                                <w:rFonts w:asciiTheme="minorHAnsi" w:hAnsiTheme="minorHAnsi"/>
                                <w:color w:val="003359"/>
                                <w:sz w:val="18"/>
                                <w:szCs w:val="18"/>
                              </w:rPr>
                              <w:t>Bangna</w:t>
                            </w:r>
                            <w:proofErr w:type="spellEnd"/>
                            <w:r w:rsidRPr="00BD22C0">
                              <w:rPr>
                                <w:rFonts w:asciiTheme="minorHAnsi" w:hAnsiTheme="minorHAnsi"/>
                                <w:color w:val="003359"/>
                                <w:sz w:val="18"/>
                                <w:szCs w:val="18"/>
                              </w:rPr>
                              <w:t>, Bangkok 10260</w:t>
                            </w:r>
                          </w:p>
                          <w:p w:rsidR="00F02F17" w:rsidRPr="00BD22C0" w:rsidRDefault="00F02F17" w:rsidP="00F02F17">
                            <w:pPr>
                              <w:jc w:val="right"/>
                              <w:rPr>
                                <w:rFonts w:asciiTheme="minorHAnsi" w:hAnsiTheme="minorHAnsi"/>
                                <w:color w:val="003359"/>
                                <w:sz w:val="18"/>
                                <w:szCs w:val="18"/>
                              </w:rPr>
                            </w:pPr>
                            <w:r w:rsidRPr="00BD22C0">
                              <w:rPr>
                                <w:rFonts w:asciiTheme="minorHAnsi" w:hAnsiTheme="minorHAnsi"/>
                                <w:color w:val="003359"/>
                                <w:sz w:val="18"/>
                                <w:szCs w:val="18"/>
                              </w:rPr>
                              <w:t>Thailand</w:t>
                            </w:r>
                          </w:p>
                          <w:p w:rsidR="00F02F17" w:rsidRPr="00BD22C0" w:rsidRDefault="00F02F17" w:rsidP="00F02F17">
                            <w:pPr>
                              <w:jc w:val="right"/>
                              <w:rPr>
                                <w:rFonts w:asciiTheme="minorHAnsi" w:hAnsiTheme="minorHAnsi"/>
                                <w:color w:val="003359"/>
                                <w:sz w:val="18"/>
                                <w:szCs w:val="18"/>
                              </w:rPr>
                            </w:pPr>
                            <w:r w:rsidRPr="00BD22C0">
                              <w:rPr>
                                <w:rFonts w:asciiTheme="minorHAnsi" w:hAnsiTheme="minorHAnsi"/>
                                <w:color w:val="003359"/>
                                <w:sz w:val="18"/>
                                <w:szCs w:val="18"/>
                              </w:rPr>
                              <w:t>Tel: +66 (0) 2785 2200</w:t>
                            </w:r>
                          </w:p>
                          <w:p w:rsidR="00F02F17" w:rsidRDefault="00F02F17" w:rsidP="00F02F17">
                            <w:pPr>
                              <w:jc w:val="right"/>
                              <w:rPr>
                                <w:rFonts w:asciiTheme="minorHAnsi" w:hAnsiTheme="minorHAnsi"/>
                                <w:color w:val="003359"/>
                                <w:sz w:val="18"/>
                                <w:szCs w:val="18"/>
                              </w:rPr>
                            </w:pPr>
                            <w:r w:rsidRPr="00BD22C0">
                              <w:rPr>
                                <w:rFonts w:asciiTheme="minorHAnsi" w:hAnsiTheme="minorHAnsi"/>
                                <w:color w:val="003359"/>
                                <w:sz w:val="18"/>
                                <w:szCs w:val="18"/>
                              </w:rPr>
                              <w:t xml:space="preserve">Fax: +66 (0) </w:t>
                            </w:r>
                            <w:r>
                              <w:rPr>
                                <w:rFonts w:asciiTheme="minorHAnsi" w:hAnsiTheme="minorHAnsi"/>
                                <w:color w:val="003359"/>
                                <w:sz w:val="18"/>
                                <w:szCs w:val="18"/>
                              </w:rPr>
                              <w:t>2785 2399</w:t>
                            </w:r>
                          </w:p>
                          <w:p w:rsidR="00F02F17" w:rsidRPr="00BD22C0" w:rsidRDefault="00F02F17" w:rsidP="00F02F17">
                            <w:pPr>
                              <w:jc w:val="right"/>
                              <w:rPr>
                                <w:rFonts w:asciiTheme="minorHAnsi" w:hAnsiTheme="minorHAnsi"/>
                                <w:color w:val="003359"/>
                                <w:sz w:val="18"/>
                                <w:szCs w:val="18"/>
                              </w:rPr>
                            </w:pPr>
                            <w:r w:rsidRPr="00BD22C0">
                              <w:rPr>
                                <w:rFonts w:asciiTheme="minorHAnsi" w:hAnsiTheme="minorHAnsi"/>
                                <w:color w:val="003359"/>
                                <w:sz w:val="18"/>
                                <w:szCs w:val="18"/>
                              </w:rPr>
                              <w:t xml:space="preserve">Email: </w:t>
                            </w:r>
                            <w:hyperlink r:id="rId8" w:history="1">
                              <w:r w:rsidRPr="00BD22C0">
                                <w:rPr>
                                  <w:rStyle w:val="Hyperlink"/>
                                  <w:rFonts w:asciiTheme="minorHAnsi" w:hAnsiTheme="minorHAnsi"/>
                                  <w:color w:val="003359"/>
                                  <w:sz w:val="18"/>
                                  <w:szCs w:val="18"/>
                                  <w:u w:val="none"/>
                                </w:rPr>
                                <w:t>reception@patana.ac.th</w:t>
                              </w:r>
                            </w:hyperlink>
                          </w:p>
                          <w:p w:rsidR="00F02F17" w:rsidRPr="00BD22C0" w:rsidRDefault="00F02F17" w:rsidP="00F02F17">
                            <w:pPr>
                              <w:jc w:val="right"/>
                              <w:rPr>
                                <w:rFonts w:asciiTheme="minorHAnsi" w:hAnsiTheme="minorHAnsi"/>
                                <w:color w:val="003359"/>
                                <w:sz w:val="18"/>
                                <w:szCs w:val="18"/>
                              </w:rPr>
                            </w:pPr>
                            <w:r w:rsidRPr="00BD22C0">
                              <w:rPr>
                                <w:rFonts w:asciiTheme="minorHAnsi" w:hAnsiTheme="minorHAnsi"/>
                                <w:color w:val="003359"/>
                                <w:sz w:val="18"/>
                                <w:szCs w:val="18"/>
                              </w:rPr>
                              <w:t>www.patana.ac.th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27.9pt;margin-top:12.2pt;width:206.25pt;height:10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09gw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" stroked="f">
                <v:textbox>
                  <w:txbxContent>
                    <w:p w:rsidR="00F02F17" w:rsidRPr="00BD22C0" w:rsidRDefault="00F02F17" w:rsidP="00F02F17">
                      <w:pPr>
                        <w:jc w:val="right"/>
                        <w:rPr>
                          <w:rFonts w:asciiTheme="minorHAnsi" w:hAnsiTheme="minorHAnsi"/>
                          <w:color w:val="003359"/>
                          <w:sz w:val="18"/>
                          <w:szCs w:val="18"/>
                        </w:rPr>
                      </w:pPr>
                      <w:r w:rsidRPr="00BD22C0">
                        <w:rPr>
                          <w:rFonts w:asciiTheme="minorHAnsi" w:hAnsiTheme="minorHAnsi"/>
                          <w:color w:val="003359"/>
                          <w:sz w:val="18"/>
                          <w:szCs w:val="18"/>
                        </w:rPr>
                        <w:t xml:space="preserve">643 </w:t>
                      </w:r>
                      <w:proofErr w:type="spellStart"/>
                      <w:r w:rsidRPr="00BD22C0">
                        <w:rPr>
                          <w:rFonts w:asciiTheme="minorHAnsi" w:hAnsiTheme="minorHAnsi"/>
                          <w:color w:val="003359"/>
                          <w:sz w:val="18"/>
                          <w:szCs w:val="18"/>
                        </w:rPr>
                        <w:t>Lasalle</w:t>
                      </w:r>
                      <w:proofErr w:type="spellEnd"/>
                      <w:r w:rsidRPr="00BD22C0">
                        <w:rPr>
                          <w:rFonts w:asciiTheme="minorHAnsi" w:hAnsiTheme="minorHAnsi"/>
                          <w:color w:val="003359"/>
                          <w:sz w:val="18"/>
                          <w:szCs w:val="18"/>
                        </w:rPr>
                        <w:t xml:space="preserve"> Road (</w:t>
                      </w:r>
                      <w:proofErr w:type="spellStart"/>
                      <w:r w:rsidRPr="00BD22C0">
                        <w:rPr>
                          <w:rFonts w:asciiTheme="minorHAnsi" w:hAnsiTheme="minorHAnsi"/>
                          <w:color w:val="003359"/>
                          <w:sz w:val="18"/>
                          <w:szCs w:val="18"/>
                        </w:rPr>
                        <w:t>Sukhumvit</w:t>
                      </w:r>
                      <w:proofErr w:type="spellEnd"/>
                      <w:r w:rsidRPr="00BD22C0">
                        <w:rPr>
                          <w:rFonts w:asciiTheme="minorHAnsi" w:hAnsiTheme="minorHAnsi"/>
                          <w:color w:val="003359"/>
                          <w:sz w:val="18"/>
                          <w:szCs w:val="18"/>
                        </w:rPr>
                        <w:t xml:space="preserve"> 105)</w:t>
                      </w:r>
                    </w:p>
                    <w:p w:rsidR="00F02F17" w:rsidRPr="00BD22C0" w:rsidRDefault="00F02F17" w:rsidP="00F02F17">
                      <w:pPr>
                        <w:jc w:val="right"/>
                        <w:rPr>
                          <w:rFonts w:asciiTheme="minorHAnsi" w:hAnsiTheme="minorHAnsi"/>
                          <w:color w:val="003359"/>
                          <w:sz w:val="18"/>
                          <w:szCs w:val="18"/>
                        </w:rPr>
                      </w:pPr>
                      <w:proofErr w:type="spellStart"/>
                      <w:r w:rsidRPr="00BD22C0">
                        <w:rPr>
                          <w:rFonts w:asciiTheme="minorHAnsi" w:hAnsiTheme="minorHAnsi"/>
                          <w:color w:val="003359"/>
                          <w:sz w:val="18"/>
                          <w:szCs w:val="18"/>
                        </w:rPr>
                        <w:t>Bangna</w:t>
                      </w:r>
                      <w:proofErr w:type="spellEnd"/>
                      <w:r w:rsidRPr="00BD22C0">
                        <w:rPr>
                          <w:rFonts w:asciiTheme="minorHAnsi" w:hAnsiTheme="minorHAnsi"/>
                          <w:color w:val="003359"/>
                          <w:sz w:val="18"/>
                          <w:szCs w:val="18"/>
                        </w:rPr>
                        <w:t>, Bangkok 10260</w:t>
                      </w:r>
                    </w:p>
                    <w:p w:rsidR="00F02F17" w:rsidRPr="00BD22C0" w:rsidRDefault="00F02F17" w:rsidP="00F02F17">
                      <w:pPr>
                        <w:jc w:val="right"/>
                        <w:rPr>
                          <w:rFonts w:asciiTheme="minorHAnsi" w:hAnsiTheme="minorHAnsi"/>
                          <w:color w:val="003359"/>
                          <w:sz w:val="18"/>
                          <w:szCs w:val="18"/>
                        </w:rPr>
                      </w:pPr>
                      <w:r w:rsidRPr="00BD22C0">
                        <w:rPr>
                          <w:rFonts w:asciiTheme="minorHAnsi" w:hAnsiTheme="minorHAnsi"/>
                          <w:color w:val="003359"/>
                          <w:sz w:val="18"/>
                          <w:szCs w:val="18"/>
                        </w:rPr>
                        <w:t>Thailand</w:t>
                      </w:r>
                    </w:p>
                    <w:p w:rsidR="00F02F17" w:rsidRPr="00BD22C0" w:rsidRDefault="00F02F17" w:rsidP="00F02F17">
                      <w:pPr>
                        <w:jc w:val="right"/>
                        <w:rPr>
                          <w:rFonts w:asciiTheme="minorHAnsi" w:hAnsiTheme="minorHAnsi"/>
                          <w:color w:val="003359"/>
                          <w:sz w:val="18"/>
                          <w:szCs w:val="18"/>
                        </w:rPr>
                      </w:pPr>
                      <w:r w:rsidRPr="00BD22C0">
                        <w:rPr>
                          <w:rFonts w:asciiTheme="minorHAnsi" w:hAnsiTheme="minorHAnsi"/>
                          <w:color w:val="003359"/>
                          <w:sz w:val="18"/>
                          <w:szCs w:val="18"/>
                        </w:rPr>
                        <w:t>Tel: +66 (0) 2785 2200</w:t>
                      </w:r>
                    </w:p>
                    <w:p w:rsidR="00F02F17" w:rsidRDefault="00F02F17" w:rsidP="00F02F17">
                      <w:pPr>
                        <w:jc w:val="right"/>
                        <w:rPr>
                          <w:rFonts w:asciiTheme="minorHAnsi" w:hAnsiTheme="minorHAnsi"/>
                          <w:color w:val="003359"/>
                          <w:sz w:val="18"/>
                          <w:szCs w:val="18"/>
                        </w:rPr>
                      </w:pPr>
                      <w:r w:rsidRPr="00BD22C0">
                        <w:rPr>
                          <w:rFonts w:asciiTheme="minorHAnsi" w:hAnsiTheme="minorHAnsi"/>
                          <w:color w:val="003359"/>
                          <w:sz w:val="18"/>
                          <w:szCs w:val="18"/>
                        </w:rPr>
                        <w:t>Fax</w:t>
                      </w:r>
                      <w:bookmarkStart w:id="1" w:name="_GoBack"/>
                      <w:bookmarkEnd w:id="1"/>
                      <w:r w:rsidRPr="00BD22C0">
                        <w:rPr>
                          <w:rFonts w:asciiTheme="minorHAnsi" w:hAnsiTheme="minorHAnsi"/>
                          <w:color w:val="003359"/>
                          <w:sz w:val="18"/>
                          <w:szCs w:val="18"/>
                        </w:rPr>
                        <w:t xml:space="preserve">: +66 (0) </w:t>
                      </w:r>
                      <w:r>
                        <w:rPr>
                          <w:rFonts w:asciiTheme="minorHAnsi" w:hAnsiTheme="minorHAnsi"/>
                          <w:color w:val="003359"/>
                          <w:sz w:val="18"/>
                          <w:szCs w:val="18"/>
                        </w:rPr>
                        <w:t>2785 2399</w:t>
                      </w:r>
                    </w:p>
                    <w:p w:rsidR="00F02F17" w:rsidRPr="00BD22C0" w:rsidRDefault="00F02F17" w:rsidP="00F02F17">
                      <w:pPr>
                        <w:jc w:val="right"/>
                        <w:rPr>
                          <w:rFonts w:asciiTheme="minorHAnsi" w:hAnsiTheme="minorHAnsi"/>
                          <w:color w:val="003359"/>
                          <w:sz w:val="18"/>
                          <w:szCs w:val="18"/>
                        </w:rPr>
                      </w:pPr>
                      <w:r w:rsidRPr="00BD22C0">
                        <w:rPr>
                          <w:rFonts w:asciiTheme="minorHAnsi" w:hAnsiTheme="minorHAnsi"/>
                          <w:color w:val="003359"/>
                          <w:sz w:val="18"/>
                          <w:szCs w:val="18"/>
                        </w:rPr>
                        <w:t xml:space="preserve">Email: </w:t>
                      </w:r>
                      <w:hyperlink r:id="rId9" w:history="1">
                        <w:r w:rsidRPr="00BD22C0">
                          <w:rPr>
                            <w:rStyle w:val="Hyperlink"/>
                            <w:rFonts w:asciiTheme="minorHAnsi" w:hAnsiTheme="minorHAnsi"/>
                            <w:color w:val="003359"/>
                            <w:sz w:val="18"/>
                            <w:szCs w:val="18"/>
                            <w:u w:val="none"/>
                          </w:rPr>
                          <w:t>reception@patana.ac.th</w:t>
                        </w:r>
                      </w:hyperlink>
                    </w:p>
                    <w:p w:rsidR="00F02F17" w:rsidRPr="00BD22C0" w:rsidRDefault="00F02F17" w:rsidP="00F02F17">
                      <w:pPr>
                        <w:jc w:val="right"/>
                        <w:rPr>
                          <w:rFonts w:asciiTheme="minorHAnsi" w:hAnsiTheme="minorHAnsi"/>
                          <w:color w:val="003359"/>
                          <w:sz w:val="18"/>
                          <w:szCs w:val="18"/>
                        </w:rPr>
                      </w:pPr>
                      <w:r w:rsidRPr="00BD22C0">
                        <w:rPr>
                          <w:rFonts w:asciiTheme="minorHAnsi" w:hAnsiTheme="minorHAnsi"/>
                          <w:color w:val="003359"/>
                          <w:sz w:val="18"/>
                          <w:szCs w:val="18"/>
                        </w:rPr>
                        <w:t>www.patana.ac.th</w:t>
                      </w:r>
                    </w:p>
                  </w:txbxContent>
                </v:textbox>
              </v:shape>
            </w:pict>
          </mc:Fallback>
        </mc:AlternateContent>
      </w:r>
      <w:r>
        <w:rPr>
          <w:noProof/>
          <w:szCs w:val="20"/>
          <w:lang w:eastAsia="en-GB"/>
        </w:rPr>
        <mc:AlternateContent>
          <mc:Choice Requires="wps">
            <w:drawing>
              <wp:anchor distT="0" distB="0" distL="114300" distR="114300" simplePos="0" relativeHeight="251657728" behindDoc="0" locked="0" layoutInCell="1" allowOverlap="1">
                <wp:simplePos x="0" y="0"/>
                <wp:positionH relativeFrom="column">
                  <wp:posOffset>4625340</wp:posOffset>
                </wp:positionH>
                <wp:positionV relativeFrom="paragraph">
                  <wp:posOffset>97790</wp:posOffset>
                </wp:positionV>
                <wp:extent cx="2055495" cy="148590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969" w:rsidRDefault="000F7969" w:rsidP="000F79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64.2pt;margin-top:7.7pt;width:161.85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" stroked="f">
                <v:textbox>
                  <w:txbxContent>
                    <w:p w:rsidR="000F7969" w:rsidRDefault="000F7969" w:rsidP="000F7969"/>
                  </w:txbxContent>
                </v:textbox>
              </v:shape>
            </w:pict>
          </mc:Fallback>
        </mc:AlternateContent>
      </w:r>
    </w:p>
    <w:p w:rsidR="009E70CA" w:rsidRDefault="00BD22C0">
      <w:r>
        <w:rPr>
          <w:noProof/>
          <w:lang w:eastAsia="en-GB"/>
        </w:rPr>
        <w:drawing>
          <wp:anchor distT="0" distB="0" distL="114300" distR="114300" simplePos="0" relativeHeight="251659776" behindDoc="0" locked="0" layoutInCell="1" allowOverlap="1">
            <wp:simplePos x="0" y="0"/>
            <wp:positionH relativeFrom="column">
              <wp:posOffset>20955</wp:posOffset>
            </wp:positionH>
            <wp:positionV relativeFrom="paragraph">
              <wp:posOffset>74930</wp:posOffset>
            </wp:positionV>
            <wp:extent cx="3581400" cy="1076325"/>
            <wp:effectExtent l="19050" t="0" r="0" b="0"/>
            <wp:wrapThrough wrapText="bothSides">
              <wp:wrapPolygon edited="0">
                <wp:start x="1609" y="0"/>
                <wp:lineTo x="1034" y="1147"/>
                <wp:lineTo x="-115" y="5352"/>
                <wp:lineTo x="-115" y="21409"/>
                <wp:lineTo x="5745" y="21409"/>
                <wp:lineTo x="5285" y="18350"/>
                <wp:lineTo x="5860" y="18350"/>
                <wp:lineTo x="21600" y="12616"/>
                <wp:lineTo x="21600" y="9940"/>
                <wp:lineTo x="20106" y="5352"/>
                <wp:lineTo x="3791" y="0"/>
                <wp:lineTo x="1609" y="0"/>
              </wp:wrapPolygon>
            </wp:wrapThrough>
            <wp:docPr id="1" name="Picture 1" descr="A4logo_withTitleBy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ogo_withTitleByline"/>
                    <pic:cNvPicPr>
                      <a:picLocks noChangeAspect="1" noChangeArrowheads="1"/>
                    </pic:cNvPicPr>
                  </pic:nvPicPr>
                  <pic:blipFill>
                    <a:blip r:embed="rId10" cstate="print"/>
                    <a:srcRect/>
                    <a:stretch>
                      <a:fillRect/>
                    </a:stretch>
                  </pic:blipFill>
                  <pic:spPr bwMode="auto">
                    <a:xfrm>
                      <a:off x="0" y="0"/>
                      <a:ext cx="3581400" cy="1076325"/>
                    </a:xfrm>
                    <a:prstGeom prst="rect">
                      <a:avLst/>
                    </a:prstGeom>
                    <a:noFill/>
                    <a:ln w="9525">
                      <a:noFill/>
                      <a:miter lim="800000"/>
                      <a:headEnd/>
                      <a:tailEnd/>
                    </a:ln>
                  </pic:spPr>
                </pic:pic>
              </a:graphicData>
            </a:graphic>
          </wp:anchor>
        </w:drawing>
      </w:r>
    </w:p>
    <w:p w:rsidR="009E70CA" w:rsidRPr="00FC62A3" w:rsidRDefault="009E70CA">
      <w:pPr>
        <w:rPr>
          <w:rFonts w:asciiTheme="minorHAnsi" w:hAnsiTheme="minorHAnsi"/>
          <w:sz w:val="22"/>
          <w:szCs w:val="22"/>
        </w:rPr>
      </w:pPr>
    </w:p>
    <w:p w:rsidR="00FC62A3" w:rsidRPr="00FC62A3" w:rsidRDefault="00FC62A3" w:rsidP="007B3553">
      <w:pPr>
        <w:jc w:val="both"/>
        <w:rPr>
          <w:rFonts w:asciiTheme="minorHAnsi" w:hAnsiTheme="minorHAnsi"/>
          <w:sz w:val="22"/>
          <w:szCs w:val="22"/>
        </w:rPr>
      </w:pPr>
    </w:p>
    <w:p w:rsidR="0026424E" w:rsidRDefault="0026424E" w:rsidP="007B3553">
      <w:pPr>
        <w:jc w:val="both"/>
        <w:rPr>
          <w:rFonts w:asciiTheme="minorHAnsi" w:hAnsiTheme="minorHAnsi"/>
          <w:sz w:val="22"/>
          <w:szCs w:val="22"/>
          <w:lang w:val="en-US"/>
        </w:rPr>
      </w:pPr>
    </w:p>
    <w:p w:rsidR="005B7E5C" w:rsidRDefault="005B7E5C" w:rsidP="007B3553">
      <w:pPr>
        <w:jc w:val="both"/>
        <w:rPr>
          <w:rFonts w:asciiTheme="minorHAnsi" w:hAnsiTheme="minorHAnsi"/>
          <w:sz w:val="22"/>
          <w:szCs w:val="22"/>
          <w:lang w:val="en-US"/>
        </w:rPr>
      </w:pPr>
    </w:p>
    <w:p w:rsidR="005B7E5C" w:rsidRDefault="005B7E5C" w:rsidP="007B3553">
      <w:pPr>
        <w:jc w:val="both"/>
        <w:rPr>
          <w:rFonts w:asciiTheme="minorHAnsi" w:hAnsiTheme="minorHAnsi"/>
          <w:sz w:val="22"/>
          <w:szCs w:val="22"/>
          <w:lang w:val="en-US"/>
        </w:rPr>
      </w:pPr>
    </w:p>
    <w:p w:rsidR="005B7E5C" w:rsidRDefault="005B7E5C" w:rsidP="007B3553">
      <w:pPr>
        <w:jc w:val="both"/>
        <w:rPr>
          <w:rFonts w:asciiTheme="minorHAnsi" w:hAnsiTheme="minorHAnsi"/>
          <w:sz w:val="22"/>
          <w:szCs w:val="22"/>
          <w:lang w:val="en-US"/>
        </w:rPr>
      </w:pPr>
    </w:p>
    <w:p w:rsidR="005B7E5C" w:rsidRDefault="005B7E5C" w:rsidP="007B3553">
      <w:pPr>
        <w:jc w:val="both"/>
        <w:rPr>
          <w:rFonts w:asciiTheme="minorHAnsi" w:hAnsiTheme="minorHAnsi"/>
          <w:sz w:val="22"/>
          <w:szCs w:val="22"/>
          <w:lang w:val="en-US"/>
        </w:rPr>
      </w:pPr>
    </w:p>
    <w:p w:rsidR="005B7E5C" w:rsidRDefault="005B7E5C" w:rsidP="007B3553">
      <w:pPr>
        <w:jc w:val="both"/>
        <w:rPr>
          <w:rFonts w:asciiTheme="minorHAnsi" w:hAnsiTheme="minorHAnsi"/>
          <w:sz w:val="22"/>
          <w:szCs w:val="22"/>
          <w:lang w:val="en-US"/>
        </w:rPr>
      </w:pPr>
    </w:p>
    <w:p w:rsidR="005B7E5C" w:rsidRPr="00D068C0" w:rsidRDefault="006124F0" w:rsidP="005B7E5C">
      <w:pPr>
        <w:rPr>
          <w:rFonts w:ascii="Calibri" w:hAnsi="Calibri" w:cs="Calibri"/>
        </w:rPr>
      </w:pPr>
      <w:r>
        <w:rPr>
          <w:rFonts w:ascii="Calibri" w:hAnsi="Calibri" w:cs="Calibri"/>
        </w:rPr>
        <w:t>22</w:t>
      </w:r>
      <w:r w:rsidRPr="006124F0">
        <w:rPr>
          <w:rFonts w:ascii="Calibri" w:hAnsi="Calibri" w:cs="Calibri"/>
          <w:vertAlign w:val="superscript"/>
        </w:rPr>
        <w:t>nd</w:t>
      </w:r>
      <w:r>
        <w:rPr>
          <w:rFonts w:ascii="Calibri" w:hAnsi="Calibri" w:cs="Calibri"/>
        </w:rPr>
        <w:t xml:space="preserve"> September 2014,</w:t>
      </w:r>
    </w:p>
    <w:p w:rsidR="005B7E5C" w:rsidRPr="00D068C0" w:rsidRDefault="005B7E5C" w:rsidP="005B7E5C">
      <w:pPr>
        <w:rPr>
          <w:rFonts w:ascii="Calibri" w:hAnsi="Calibri" w:cs="Calibri"/>
        </w:rPr>
      </w:pPr>
    </w:p>
    <w:p w:rsidR="005B7E5C" w:rsidRPr="00D068C0" w:rsidRDefault="005B7E5C" w:rsidP="005B7E5C">
      <w:pPr>
        <w:rPr>
          <w:rFonts w:ascii="Calibri" w:hAnsi="Calibri" w:cs="Calibri"/>
          <w:b/>
          <w:i/>
          <w:u w:val="single"/>
        </w:rPr>
      </w:pPr>
      <w:r w:rsidRPr="00D068C0">
        <w:rPr>
          <w:rFonts w:ascii="Calibri" w:hAnsi="Calibri" w:cs="Calibri"/>
          <w:b/>
          <w:i/>
          <w:u w:val="single"/>
        </w:rPr>
        <w:t>TO:  Parents/Guardians of Year 7 Students</w:t>
      </w:r>
    </w:p>
    <w:p w:rsidR="005B7E5C" w:rsidRPr="00D068C0" w:rsidRDefault="005B7E5C" w:rsidP="005B7E5C">
      <w:pPr>
        <w:rPr>
          <w:rFonts w:ascii="Calibri" w:hAnsi="Calibri" w:cs="Calibri"/>
          <w:b/>
          <w:i/>
          <w:u w:val="single"/>
        </w:rPr>
      </w:pPr>
    </w:p>
    <w:p w:rsidR="005B7E5C" w:rsidRPr="00D068C0" w:rsidRDefault="005B7E5C" w:rsidP="005B7E5C">
      <w:pPr>
        <w:rPr>
          <w:rFonts w:ascii="Calibri" w:hAnsi="Calibri" w:cs="Calibri"/>
        </w:rPr>
      </w:pPr>
    </w:p>
    <w:p w:rsidR="005B7E5C" w:rsidRPr="00D068C0" w:rsidRDefault="005B7E5C" w:rsidP="005B7E5C">
      <w:pPr>
        <w:rPr>
          <w:rFonts w:ascii="Calibri" w:hAnsi="Calibri" w:cs="Calibri"/>
        </w:rPr>
      </w:pPr>
      <w:r w:rsidRPr="00D068C0">
        <w:rPr>
          <w:rFonts w:ascii="Calibri" w:hAnsi="Calibri" w:cs="Calibri"/>
        </w:rPr>
        <w:t>Dear Parents/Guardians,</w:t>
      </w:r>
    </w:p>
    <w:p w:rsidR="005B7E5C" w:rsidRPr="00D068C0" w:rsidRDefault="005B7E5C" w:rsidP="005B7E5C">
      <w:pPr>
        <w:rPr>
          <w:rFonts w:ascii="Calibri" w:hAnsi="Calibri" w:cs="Calibri"/>
        </w:rPr>
      </w:pPr>
    </w:p>
    <w:p w:rsidR="005B7E5C" w:rsidRPr="00D068C0" w:rsidRDefault="00AE1C20" w:rsidP="005B7E5C">
      <w:pPr>
        <w:jc w:val="center"/>
        <w:rPr>
          <w:rFonts w:ascii="Calibri" w:hAnsi="Calibri" w:cs="Calibri"/>
          <w:b/>
        </w:rPr>
      </w:pPr>
      <w:r>
        <w:rPr>
          <w:rFonts w:ascii="Calibri" w:hAnsi="Calibri" w:cs="Calibri"/>
          <w:b/>
        </w:rPr>
        <w:t>Year</w:t>
      </w:r>
      <w:r w:rsidR="005B7E5C" w:rsidRPr="00D068C0">
        <w:rPr>
          <w:rFonts w:ascii="Calibri" w:hAnsi="Calibri" w:cs="Calibri"/>
          <w:b/>
        </w:rPr>
        <w:t xml:space="preserve"> 7 </w:t>
      </w:r>
      <w:r>
        <w:rPr>
          <w:rFonts w:ascii="Calibri" w:hAnsi="Calibri" w:cs="Calibri"/>
          <w:b/>
        </w:rPr>
        <w:t xml:space="preserve">Students and </w:t>
      </w:r>
      <w:r w:rsidR="005B7E5C" w:rsidRPr="00D068C0">
        <w:rPr>
          <w:rFonts w:ascii="Calibri" w:hAnsi="Calibri" w:cs="Calibri"/>
          <w:b/>
        </w:rPr>
        <w:t xml:space="preserve">Parents’ Conference Evening </w:t>
      </w:r>
      <w:r w:rsidR="00116ECF">
        <w:rPr>
          <w:rFonts w:ascii="Calibri" w:hAnsi="Calibri" w:cs="Calibri"/>
          <w:b/>
        </w:rPr>
        <w:t xml:space="preserve">Monday </w:t>
      </w:r>
      <w:r w:rsidR="006124F0">
        <w:rPr>
          <w:rFonts w:ascii="Calibri" w:hAnsi="Calibri" w:cs="Calibri"/>
          <w:b/>
        </w:rPr>
        <w:t>6</w:t>
      </w:r>
      <w:r w:rsidR="006124F0" w:rsidRPr="006124F0">
        <w:rPr>
          <w:rFonts w:ascii="Calibri" w:hAnsi="Calibri" w:cs="Calibri"/>
          <w:b/>
          <w:vertAlign w:val="superscript"/>
        </w:rPr>
        <w:t>th</w:t>
      </w:r>
      <w:r w:rsidR="006124F0">
        <w:rPr>
          <w:rFonts w:ascii="Calibri" w:hAnsi="Calibri" w:cs="Calibri"/>
          <w:b/>
        </w:rPr>
        <w:t xml:space="preserve"> October 2014</w:t>
      </w:r>
    </w:p>
    <w:p w:rsidR="005B7E5C" w:rsidRPr="00D068C0" w:rsidRDefault="005B7E5C" w:rsidP="005B7E5C">
      <w:pPr>
        <w:rPr>
          <w:rFonts w:ascii="Calibri" w:hAnsi="Calibri" w:cs="Calibri"/>
        </w:rPr>
      </w:pPr>
    </w:p>
    <w:p w:rsidR="005B7E5C" w:rsidRPr="00D068C0" w:rsidRDefault="005B7E5C" w:rsidP="005B7E5C">
      <w:pPr>
        <w:jc w:val="both"/>
        <w:rPr>
          <w:rFonts w:ascii="Calibri" w:hAnsi="Calibri" w:cs="Calibri"/>
        </w:rPr>
      </w:pPr>
    </w:p>
    <w:p w:rsidR="005B7E5C" w:rsidRPr="00D068C0" w:rsidRDefault="005B7E5C" w:rsidP="005B7E5C">
      <w:pPr>
        <w:jc w:val="both"/>
        <w:rPr>
          <w:rFonts w:ascii="Calibri" w:hAnsi="Calibri" w:cs="Calibri"/>
        </w:rPr>
      </w:pPr>
      <w:r w:rsidRPr="00D068C0">
        <w:rPr>
          <w:rFonts w:ascii="Calibri" w:hAnsi="Calibri" w:cs="Calibri"/>
        </w:rPr>
        <w:t xml:space="preserve">You are invited, along with your son/daughter to the Year 7 Parents’ Conference Evening which will be held on </w:t>
      </w:r>
      <w:r w:rsidR="00116ECF">
        <w:rPr>
          <w:rFonts w:ascii="Calibri" w:hAnsi="Calibri" w:cs="Calibri"/>
        </w:rPr>
        <w:t>Mon</w:t>
      </w:r>
      <w:r w:rsidRPr="00D068C0">
        <w:rPr>
          <w:rFonts w:ascii="Calibri" w:hAnsi="Calibri" w:cs="Calibri"/>
        </w:rPr>
        <w:t xml:space="preserve">day, </w:t>
      </w:r>
      <w:r w:rsidR="006124F0">
        <w:rPr>
          <w:rFonts w:ascii="Calibri" w:hAnsi="Calibri" w:cs="Calibri"/>
        </w:rPr>
        <w:t>6</w:t>
      </w:r>
      <w:r w:rsidR="006124F0" w:rsidRPr="006124F0">
        <w:rPr>
          <w:rFonts w:ascii="Calibri" w:hAnsi="Calibri" w:cs="Calibri"/>
          <w:vertAlign w:val="superscript"/>
        </w:rPr>
        <w:t>th</w:t>
      </w:r>
      <w:r w:rsidR="006124F0">
        <w:rPr>
          <w:rFonts w:ascii="Calibri" w:hAnsi="Calibri" w:cs="Calibri"/>
        </w:rPr>
        <w:t xml:space="preserve"> October</w:t>
      </w:r>
      <w:r w:rsidRPr="00D068C0">
        <w:rPr>
          <w:rFonts w:ascii="Calibri" w:hAnsi="Calibri" w:cs="Calibri"/>
        </w:rPr>
        <w:t xml:space="preserve"> from 4:00 pm to 7:00 pm in the Conference Centre.</w:t>
      </w:r>
    </w:p>
    <w:p w:rsidR="005B7E5C" w:rsidRPr="00D068C0" w:rsidRDefault="005B7E5C" w:rsidP="005B7E5C">
      <w:pPr>
        <w:jc w:val="both"/>
        <w:rPr>
          <w:rFonts w:ascii="Calibri" w:hAnsi="Calibri" w:cs="Calibri"/>
        </w:rPr>
      </w:pPr>
    </w:p>
    <w:p w:rsidR="005B7E5C" w:rsidRPr="00D068C0" w:rsidRDefault="005B7E5C" w:rsidP="005B7E5C">
      <w:pPr>
        <w:jc w:val="both"/>
        <w:rPr>
          <w:rFonts w:ascii="Calibri" w:hAnsi="Calibri" w:cs="Calibri"/>
        </w:rPr>
      </w:pPr>
      <w:r w:rsidRPr="00D068C0">
        <w:rPr>
          <w:rFonts w:ascii="Calibri" w:hAnsi="Calibri" w:cs="Calibri"/>
        </w:rPr>
        <w:t>One of our aims here at Patana is to encourage students to be independent, confident learners and therefore I encourage you to ensure that your son/daughter is present at these conferences so as to be involved in the feedback and target setting discussions. Conferences are considered to be an invaluable point of contact between home and school and we greatly value your attendance.</w:t>
      </w:r>
    </w:p>
    <w:p w:rsidR="005B7E5C" w:rsidRPr="00D068C0" w:rsidRDefault="005B7E5C" w:rsidP="005B7E5C">
      <w:pPr>
        <w:jc w:val="both"/>
        <w:rPr>
          <w:rFonts w:ascii="Calibri" w:hAnsi="Calibri" w:cs="Calibri"/>
        </w:rPr>
      </w:pPr>
    </w:p>
    <w:p w:rsidR="005B7E5C" w:rsidRPr="003A5260" w:rsidRDefault="005B7E5C" w:rsidP="003A5260">
      <w:pPr>
        <w:shd w:val="clear" w:color="auto" w:fill="FFFFFF"/>
        <w:rPr>
          <w:color w:val="282828"/>
          <w:sz w:val="22"/>
          <w:szCs w:val="22"/>
        </w:rPr>
      </w:pPr>
      <w:r w:rsidRPr="00D068C0">
        <w:rPr>
          <w:rFonts w:ascii="Calibri" w:hAnsi="Calibri" w:cs="Calibri"/>
          <w:lang w:val="en-AU"/>
        </w:rPr>
        <w:t xml:space="preserve">Conferences are arranged in </w:t>
      </w:r>
      <w:r w:rsidRPr="00D068C0">
        <w:rPr>
          <w:rFonts w:ascii="Calibri" w:hAnsi="Calibri" w:cs="Calibri"/>
        </w:rPr>
        <w:t xml:space="preserve">five-minute slots; please help us to ensure the smooth running of this evening by adhering to these timings.  </w:t>
      </w:r>
      <w:r w:rsidRPr="00D068C0">
        <w:rPr>
          <w:rFonts w:ascii="Calibri" w:hAnsi="Calibri" w:cs="Calibri"/>
          <w:highlight w:val="yellow"/>
        </w:rPr>
        <w:t>Please fill in the online appointments sheet</w:t>
      </w:r>
      <w:r w:rsidR="003A5260">
        <w:rPr>
          <w:rFonts w:ascii="Calibri" w:hAnsi="Calibri" w:cs="Calibri"/>
        </w:rPr>
        <w:t xml:space="preserve"> at (</w:t>
      </w:r>
      <w:hyperlink r:id="rId11" w:history="1">
        <w:r w:rsidR="003A5260">
          <w:rPr>
            <w:rStyle w:val="Hyperlink"/>
          </w:rPr>
          <w:t>http://www.patana.ac.th/Gateway/Forms/PCM/</w:t>
        </w:r>
      </w:hyperlink>
      <w:r w:rsidRPr="00D068C0">
        <w:rPr>
          <w:rFonts w:ascii="Calibri" w:hAnsi="Calibri" w:cs="Calibri"/>
        </w:rPr>
        <w:t xml:space="preserve">) indicating which members of staff you would like to meet with as soon as possible, preferably </w:t>
      </w:r>
      <w:r w:rsidRPr="00AE1C20">
        <w:rPr>
          <w:rFonts w:ascii="Calibri" w:hAnsi="Calibri" w:cs="Calibri"/>
        </w:rPr>
        <w:t xml:space="preserve">by </w:t>
      </w:r>
      <w:r w:rsidR="00116ECF" w:rsidRPr="00AE1C20">
        <w:rPr>
          <w:rFonts w:ascii="Calibri" w:hAnsi="Calibri" w:cs="Calibri"/>
        </w:rPr>
        <w:t xml:space="preserve">Sunday </w:t>
      </w:r>
      <w:r w:rsidR="006124F0">
        <w:rPr>
          <w:rFonts w:ascii="Calibri" w:hAnsi="Calibri" w:cs="Calibri"/>
        </w:rPr>
        <w:t>28</w:t>
      </w:r>
      <w:r w:rsidR="006124F0" w:rsidRPr="006124F0">
        <w:rPr>
          <w:rFonts w:ascii="Calibri" w:hAnsi="Calibri" w:cs="Calibri"/>
          <w:vertAlign w:val="superscript"/>
        </w:rPr>
        <w:t>th</w:t>
      </w:r>
      <w:r w:rsidR="006124F0">
        <w:rPr>
          <w:rFonts w:ascii="Calibri" w:hAnsi="Calibri" w:cs="Calibri"/>
        </w:rPr>
        <w:t xml:space="preserve"> September</w:t>
      </w:r>
      <w:r w:rsidRPr="00D068C0">
        <w:rPr>
          <w:rFonts w:ascii="Calibri" w:hAnsi="Calibri" w:cs="Calibri"/>
        </w:rPr>
        <w:t>.  If it is handed in after this time it may be difficult to schedule the appointments you request.  Confirmation of appointments will be sent</w:t>
      </w:r>
      <w:r w:rsidR="00116ECF">
        <w:rPr>
          <w:rFonts w:ascii="Calibri" w:hAnsi="Calibri" w:cs="Calibri"/>
        </w:rPr>
        <w:t xml:space="preserve"> home via the students on Fri</w:t>
      </w:r>
      <w:r w:rsidRPr="00D068C0">
        <w:rPr>
          <w:rFonts w:ascii="Calibri" w:hAnsi="Calibri" w:cs="Calibri"/>
        </w:rPr>
        <w:t xml:space="preserve">day, </w:t>
      </w:r>
      <w:r w:rsidR="006124F0">
        <w:rPr>
          <w:rFonts w:ascii="Calibri" w:hAnsi="Calibri" w:cs="Calibri"/>
        </w:rPr>
        <w:t>3</w:t>
      </w:r>
      <w:r w:rsidR="006124F0" w:rsidRPr="006124F0">
        <w:rPr>
          <w:rFonts w:ascii="Calibri" w:hAnsi="Calibri" w:cs="Calibri"/>
          <w:vertAlign w:val="superscript"/>
        </w:rPr>
        <w:t>rd</w:t>
      </w:r>
      <w:r w:rsidR="006124F0">
        <w:rPr>
          <w:rFonts w:ascii="Calibri" w:hAnsi="Calibri" w:cs="Calibri"/>
        </w:rPr>
        <w:t xml:space="preserve"> October.</w:t>
      </w:r>
    </w:p>
    <w:p w:rsidR="005B7E5C" w:rsidRPr="00D068C0" w:rsidRDefault="005B7E5C" w:rsidP="005B7E5C">
      <w:pPr>
        <w:jc w:val="both"/>
        <w:rPr>
          <w:rFonts w:ascii="Calibri" w:hAnsi="Calibri" w:cs="Calibri"/>
        </w:rPr>
      </w:pPr>
    </w:p>
    <w:p w:rsidR="005B7E5C" w:rsidRPr="00D068C0" w:rsidRDefault="005B7E5C" w:rsidP="005B7E5C">
      <w:pPr>
        <w:jc w:val="both"/>
        <w:rPr>
          <w:rFonts w:ascii="Calibri" w:hAnsi="Calibri" w:cs="Calibri"/>
          <w:lang w:val="en-AU"/>
        </w:rPr>
      </w:pPr>
      <w:r w:rsidRPr="00D068C0">
        <w:rPr>
          <w:rFonts w:ascii="Calibri" w:hAnsi="Calibri" w:cs="Calibri"/>
          <w:lang w:val="en-AU"/>
        </w:rPr>
        <w:t>If you have any difficulty using this system please email the names of the teachers that you would like to see directly to Khun Bee (</w:t>
      </w:r>
      <w:hyperlink r:id="rId12" w:history="1">
        <w:r w:rsidRPr="00D068C0">
          <w:rPr>
            <w:rStyle w:val="Hyperlink"/>
            <w:rFonts w:ascii="Calibri" w:hAnsi="Calibri" w:cs="Calibri"/>
            <w:lang w:val="en-AU"/>
          </w:rPr>
          <w:t>beap@patana.ac.th</w:t>
        </w:r>
      </w:hyperlink>
      <w:r w:rsidRPr="00D068C0">
        <w:rPr>
          <w:rFonts w:ascii="Calibri" w:hAnsi="Calibri" w:cs="Calibri"/>
          <w:lang w:val="en-AU"/>
        </w:rPr>
        <w:t>).</w:t>
      </w:r>
    </w:p>
    <w:p w:rsidR="005B7E5C" w:rsidRPr="00D068C0" w:rsidRDefault="005B7E5C" w:rsidP="005B7E5C">
      <w:pPr>
        <w:rPr>
          <w:rFonts w:ascii="Calibri" w:hAnsi="Calibri" w:cs="Calibri"/>
          <w:lang w:val="en-AU"/>
        </w:rPr>
      </w:pPr>
      <w:bookmarkStart w:id="0" w:name="_GoBack"/>
      <w:bookmarkEnd w:id="0"/>
    </w:p>
    <w:p w:rsidR="005B7E5C" w:rsidRPr="00D068C0" w:rsidRDefault="005B7E5C" w:rsidP="005B7E5C">
      <w:pPr>
        <w:rPr>
          <w:rFonts w:ascii="Calibri" w:hAnsi="Calibri" w:cs="Calibri"/>
        </w:rPr>
      </w:pPr>
      <w:r w:rsidRPr="00D068C0">
        <w:rPr>
          <w:rFonts w:ascii="Calibri" w:hAnsi="Calibri" w:cs="Calibri"/>
        </w:rPr>
        <w:t xml:space="preserve">We look forward to seeing you on </w:t>
      </w:r>
      <w:r w:rsidR="00116ECF">
        <w:rPr>
          <w:rFonts w:ascii="Calibri" w:hAnsi="Calibri" w:cs="Calibri"/>
        </w:rPr>
        <w:t>Mon</w:t>
      </w:r>
      <w:r w:rsidRPr="00D068C0">
        <w:rPr>
          <w:rFonts w:ascii="Calibri" w:hAnsi="Calibri" w:cs="Calibri"/>
        </w:rPr>
        <w:t xml:space="preserve">day, </w:t>
      </w:r>
      <w:r w:rsidR="006124F0">
        <w:rPr>
          <w:rFonts w:ascii="Calibri" w:hAnsi="Calibri" w:cs="Calibri"/>
        </w:rPr>
        <w:t>6</w:t>
      </w:r>
      <w:r w:rsidR="006124F0" w:rsidRPr="006124F0">
        <w:rPr>
          <w:rFonts w:ascii="Calibri" w:hAnsi="Calibri" w:cs="Calibri"/>
          <w:vertAlign w:val="superscript"/>
        </w:rPr>
        <w:t>th</w:t>
      </w:r>
      <w:r w:rsidR="006124F0">
        <w:rPr>
          <w:rFonts w:ascii="Calibri" w:hAnsi="Calibri" w:cs="Calibri"/>
        </w:rPr>
        <w:t xml:space="preserve"> October.</w:t>
      </w:r>
    </w:p>
    <w:p w:rsidR="005B7E5C" w:rsidRPr="00D068C0" w:rsidRDefault="005B7E5C" w:rsidP="005B7E5C">
      <w:pPr>
        <w:rPr>
          <w:rFonts w:ascii="Calibri" w:hAnsi="Calibri" w:cs="Calibri"/>
        </w:rPr>
      </w:pPr>
    </w:p>
    <w:p w:rsidR="005B7E5C" w:rsidRPr="00D068C0" w:rsidRDefault="005B7E5C" w:rsidP="005B7E5C">
      <w:pPr>
        <w:rPr>
          <w:rFonts w:ascii="Calibri" w:hAnsi="Calibri" w:cs="Calibri"/>
        </w:rPr>
      </w:pPr>
      <w:r w:rsidRPr="00D068C0">
        <w:rPr>
          <w:rFonts w:ascii="Calibri" w:hAnsi="Calibri" w:cs="Calibri"/>
        </w:rPr>
        <w:t>Yours sincerely,</w:t>
      </w:r>
    </w:p>
    <w:p w:rsidR="005B7E5C" w:rsidRPr="00D068C0" w:rsidRDefault="005B7E5C" w:rsidP="005B7E5C">
      <w:pPr>
        <w:rPr>
          <w:rFonts w:ascii="Calibri" w:hAnsi="Calibri" w:cs="Calibri"/>
        </w:rPr>
      </w:pPr>
    </w:p>
    <w:p w:rsidR="005B7E5C" w:rsidRPr="00D068C0" w:rsidRDefault="005B7E5C" w:rsidP="005B7E5C">
      <w:pPr>
        <w:rPr>
          <w:rFonts w:ascii="Calibri" w:hAnsi="Calibri" w:cs="Calibri"/>
        </w:rPr>
      </w:pPr>
    </w:p>
    <w:p w:rsidR="005B7E5C" w:rsidRPr="00D068C0" w:rsidRDefault="005B7E5C" w:rsidP="005B7E5C">
      <w:pPr>
        <w:rPr>
          <w:rFonts w:ascii="Calibri" w:hAnsi="Calibri" w:cs="Calibri"/>
        </w:rPr>
      </w:pPr>
    </w:p>
    <w:p w:rsidR="005B7E5C" w:rsidRPr="00D068C0" w:rsidRDefault="005B7E5C" w:rsidP="005B7E5C">
      <w:pPr>
        <w:rPr>
          <w:rFonts w:ascii="Calibri" w:hAnsi="Calibri" w:cs="Calibri"/>
        </w:rPr>
      </w:pPr>
      <w:r w:rsidRPr="00D068C0">
        <w:rPr>
          <w:rFonts w:ascii="Calibri" w:hAnsi="Calibri" w:cs="Calibri"/>
        </w:rPr>
        <w:t>Helen Thew</w:t>
      </w:r>
    </w:p>
    <w:p w:rsidR="005B7E5C" w:rsidRPr="00D068C0" w:rsidRDefault="005B7E5C" w:rsidP="005B7E5C">
      <w:pPr>
        <w:rPr>
          <w:rFonts w:ascii="Calibri" w:hAnsi="Calibri" w:cs="Calibri"/>
        </w:rPr>
      </w:pPr>
      <w:r w:rsidRPr="00D068C0">
        <w:rPr>
          <w:rFonts w:ascii="Calibri" w:hAnsi="Calibri" w:cs="Calibri"/>
        </w:rPr>
        <w:t>Assistant Principal Student Welfare</w:t>
      </w:r>
    </w:p>
    <w:p w:rsidR="005B7E5C" w:rsidRPr="00D068C0" w:rsidRDefault="005B7E5C" w:rsidP="005B7E5C">
      <w:pPr>
        <w:rPr>
          <w:rFonts w:ascii="Calibri" w:hAnsi="Calibri" w:cs="Calibri"/>
        </w:rPr>
      </w:pPr>
    </w:p>
    <w:p w:rsidR="005B7E5C" w:rsidRPr="007B3553" w:rsidRDefault="005B7E5C" w:rsidP="007B3553">
      <w:pPr>
        <w:jc w:val="both"/>
        <w:rPr>
          <w:rFonts w:asciiTheme="minorHAnsi" w:hAnsiTheme="minorHAnsi"/>
          <w:sz w:val="22"/>
          <w:szCs w:val="22"/>
          <w:lang w:val="en-US"/>
        </w:rPr>
      </w:pPr>
    </w:p>
    <w:sectPr w:rsidR="005B7E5C" w:rsidRPr="007B3553" w:rsidSect="000F7969">
      <w:footerReference w:type="default" r:id="rId13"/>
      <w:pgSz w:w="11899" w:h="16838"/>
      <w:pgMar w:top="851" w:right="567" w:bottom="851" w:left="567" w:header="720" w:footer="2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28A" w:rsidRDefault="00AA728A">
      <w:r>
        <w:separator/>
      </w:r>
    </w:p>
  </w:endnote>
  <w:endnote w:type="continuationSeparator" w:id="0">
    <w:p w:rsidR="00AA728A" w:rsidRDefault="00AA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0000000" w:usb1="00000000" w:usb2="00000000" w:usb3="00000000" w:csb0="00000001" w:csb1="00000000"/>
  </w:font>
  <w:font w:name="Times-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Std Book">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969" w:rsidRPr="00BD22C0" w:rsidRDefault="00BD22C0" w:rsidP="000F7969">
    <w:pPr>
      <w:pStyle w:val="Footer"/>
      <w:jc w:val="center"/>
      <w:rPr>
        <w:rFonts w:ascii="Futura Std Book" w:hAnsi="Futura Std Book"/>
        <w:color w:val="003359"/>
        <w:sz w:val="20"/>
      </w:rPr>
    </w:pPr>
    <w:r w:rsidRPr="00BD22C0">
      <w:rPr>
        <w:rFonts w:asciiTheme="minorHAnsi" w:hAnsiTheme="minorHAnsi"/>
        <w:color w:val="003359"/>
        <w:sz w:val="20"/>
      </w:rPr>
      <w:t>Bangkok Patana School is an IB World School, accredited by CIS and NEASC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28A" w:rsidRDefault="00AA728A">
      <w:r>
        <w:separator/>
      </w:r>
    </w:p>
  </w:footnote>
  <w:footnote w:type="continuationSeparator" w:id="0">
    <w:p w:rsidR="00AA728A" w:rsidRDefault="00AA7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299C"/>
    <w:multiLevelType w:val="hybridMultilevel"/>
    <w:tmpl w:val="20EC4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D33788"/>
    <w:multiLevelType w:val="hybridMultilevel"/>
    <w:tmpl w:val="1B2CE5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3C733B29"/>
    <w:multiLevelType w:val="hybridMultilevel"/>
    <w:tmpl w:val="A2AC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F664EB"/>
    <w:multiLevelType w:val="hybridMultilevel"/>
    <w:tmpl w:val="CB62F1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051"/>
    <w:rsid w:val="00047BB7"/>
    <w:rsid w:val="00070966"/>
    <w:rsid w:val="000A2E94"/>
    <w:rsid w:val="000C673F"/>
    <w:rsid w:val="000F7969"/>
    <w:rsid w:val="00103DB8"/>
    <w:rsid w:val="00116ECF"/>
    <w:rsid w:val="00151BDE"/>
    <w:rsid w:val="00155D9C"/>
    <w:rsid w:val="001D7DD3"/>
    <w:rsid w:val="001F1FB9"/>
    <w:rsid w:val="001F46F9"/>
    <w:rsid w:val="001F7C49"/>
    <w:rsid w:val="00230D99"/>
    <w:rsid w:val="0026424E"/>
    <w:rsid w:val="00291017"/>
    <w:rsid w:val="002C133D"/>
    <w:rsid w:val="002E1FE6"/>
    <w:rsid w:val="002F69A9"/>
    <w:rsid w:val="00300F7D"/>
    <w:rsid w:val="0030583D"/>
    <w:rsid w:val="00390BCC"/>
    <w:rsid w:val="003A2929"/>
    <w:rsid w:val="003A39CA"/>
    <w:rsid w:val="003A5260"/>
    <w:rsid w:val="003D4A3C"/>
    <w:rsid w:val="0041263E"/>
    <w:rsid w:val="00426874"/>
    <w:rsid w:val="004715B3"/>
    <w:rsid w:val="004D5A50"/>
    <w:rsid w:val="005B572A"/>
    <w:rsid w:val="005B7E5C"/>
    <w:rsid w:val="005D67CA"/>
    <w:rsid w:val="006124F0"/>
    <w:rsid w:val="00622280"/>
    <w:rsid w:val="006272A3"/>
    <w:rsid w:val="00634682"/>
    <w:rsid w:val="00645595"/>
    <w:rsid w:val="00653B4F"/>
    <w:rsid w:val="006E6946"/>
    <w:rsid w:val="007168E5"/>
    <w:rsid w:val="00716D78"/>
    <w:rsid w:val="00723F37"/>
    <w:rsid w:val="00723F73"/>
    <w:rsid w:val="007346E7"/>
    <w:rsid w:val="0074310A"/>
    <w:rsid w:val="0074376B"/>
    <w:rsid w:val="007829A5"/>
    <w:rsid w:val="00792279"/>
    <w:rsid w:val="007B3553"/>
    <w:rsid w:val="007E352D"/>
    <w:rsid w:val="0084012F"/>
    <w:rsid w:val="009018CA"/>
    <w:rsid w:val="00904D5F"/>
    <w:rsid w:val="00911E8D"/>
    <w:rsid w:val="00953AF7"/>
    <w:rsid w:val="00961A6D"/>
    <w:rsid w:val="00967104"/>
    <w:rsid w:val="00971A8F"/>
    <w:rsid w:val="00983659"/>
    <w:rsid w:val="009E70CA"/>
    <w:rsid w:val="009F2833"/>
    <w:rsid w:val="00A1486B"/>
    <w:rsid w:val="00A23C80"/>
    <w:rsid w:val="00A7106B"/>
    <w:rsid w:val="00AA728A"/>
    <w:rsid w:val="00AD7426"/>
    <w:rsid w:val="00AE1C20"/>
    <w:rsid w:val="00B2327E"/>
    <w:rsid w:val="00B45A72"/>
    <w:rsid w:val="00B45B81"/>
    <w:rsid w:val="00B7400A"/>
    <w:rsid w:val="00B802F0"/>
    <w:rsid w:val="00BD22C0"/>
    <w:rsid w:val="00BE492F"/>
    <w:rsid w:val="00BF2A5F"/>
    <w:rsid w:val="00C12374"/>
    <w:rsid w:val="00C3248E"/>
    <w:rsid w:val="00CC6DAE"/>
    <w:rsid w:val="00CF7FB0"/>
    <w:rsid w:val="00D2199D"/>
    <w:rsid w:val="00D731E3"/>
    <w:rsid w:val="00D73851"/>
    <w:rsid w:val="00DC3E0C"/>
    <w:rsid w:val="00DD328A"/>
    <w:rsid w:val="00E01406"/>
    <w:rsid w:val="00E61D9B"/>
    <w:rsid w:val="00E67051"/>
    <w:rsid w:val="00E708BC"/>
    <w:rsid w:val="00E839BB"/>
    <w:rsid w:val="00E86B1A"/>
    <w:rsid w:val="00EB343C"/>
    <w:rsid w:val="00EC6195"/>
    <w:rsid w:val="00F02F17"/>
    <w:rsid w:val="00F11495"/>
    <w:rsid w:val="00F157E0"/>
    <w:rsid w:val="00F33F93"/>
    <w:rsid w:val="00F511A9"/>
    <w:rsid w:val="00F67325"/>
    <w:rsid w:val="00F74705"/>
    <w:rsid w:val="00F76E17"/>
    <w:rsid w:val="00FC62A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CF660207-56D7-40B7-9F39-641D3CF9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E3"/>
    <w:rPr>
      <w:sz w:val="24"/>
      <w:szCs w:val="24"/>
      <w:lang w:val="en-GB"/>
    </w:rPr>
  </w:style>
  <w:style w:type="paragraph" w:styleId="Heading1">
    <w:name w:val="heading 1"/>
    <w:basedOn w:val="Normal"/>
    <w:next w:val="Normal"/>
    <w:qFormat/>
    <w:rsid w:val="0041263E"/>
    <w:pPr>
      <w:keepNext/>
      <w:outlineLvl w:val="0"/>
    </w:pPr>
    <w:rPr>
      <w:b/>
      <w:szCs w:val="20"/>
      <w:lang w:val="en-US"/>
    </w:rPr>
  </w:style>
  <w:style w:type="paragraph" w:styleId="Heading3">
    <w:name w:val="heading 3"/>
    <w:basedOn w:val="Normal"/>
    <w:next w:val="Normal"/>
    <w:qFormat/>
    <w:rsid w:val="0041263E"/>
    <w:pPr>
      <w:keepNext/>
      <w:outlineLvl w:val="2"/>
    </w:pPr>
    <w:rPr>
      <w:szCs w:val="20"/>
      <w:lang w:val="en-US"/>
    </w:rPr>
  </w:style>
  <w:style w:type="paragraph" w:styleId="Heading4">
    <w:name w:val="heading 4"/>
    <w:basedOn w:val="Normal"/>
    <w:next w:val="Normal"/>
    <w:qFormat/>
    <w:rsid w:val="0041263E"/>
    <w:pPr>
      <w:keepNext/>
      <w:jc w:val="center"/>
      <w:outlineLvl w:val="3"/>
    </w:pPr>
    <w:rPr>
      <w:b/>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6200C"/>
    <w:rPr>
      <w:rFonts w:ascii="Lucida Grande" w:hAnsi="Lucida Grande"/>
      <w:sz w:val="18"/>
      <w:szCs w:val="18"/>
    </w:rPr>
  </w:style>
  <w:style w:type="paragraph" w:customStyle="1" w:styleId="BasicParagraph">
    <w:name w:val="[Basic Paragraph]"/>
    <w:basedOn w:val="Normal"/>
    <w:rsid w:val="00757B07"/>
    <w:pPr>
      <w:widowControl w:val="0"/>
      <w:autoSpaceDE w:val="0"/>
      <w:autoSpaceDN w:val="0"/>
      <w:adjustRightInd w:val="0"/>
      <w:spacing w:line="288" w:lineRule="auto"/>
      <w:textAlignment w:val="center"/>
    </w:pPr>
    <w:rPr>
      <w:rFonts w:ascii="Times-Roman" w:hAnsi="Times-Roman"/>
      <w:color w:val="000000"/>
      <w:lang w:val="en-US"/>
    </w:rPr>
  </w:style>
  <w:style w:type="paragraph" w:styleId="Header">
    <w:name w:val="header"/>
    <w:basedOn w:val="Normal"/>
    <w:rsid w:val="00757B07"/>
    <w:pPr>
      <w:tabs>
        <w:tab w:val="center" w:pos="4320"/>
        <w:tab w:val="right" w:pos="8640"/>
      </w:tabs>
    </w:pPr>
  </w:style>
  <w:style w:type="paragraph" w:styleId="Footer">
    <w:name w:val="footer"/>
    <w:basedOn w:val="Normal"/>
    <w:semiHidden/>
    <w:rsid w:val="00757B07"/>
    <w:pPr>
      <w:tabs>
        <w:tab w:val="center" w:pos="4320"/>
        <w:tab w:val="right" w:pos="8640"/>
      </w:tabs>
    </w:pPr>
  </w:style>
  <w:style w:type="paragraph" w:styleId="BodyText">
    <w:name w:val="Body Text"/>
    <w:basedOn w:val="Normal"/>
    <w:rsid w:val="0041263E"/>
    <w:rPr>
      <w:szCs w:val="20"/>
      <w:lang w:val="en-US"/>
    </w:rPr>
  </w:style>
  <w:style w:type="table" w:styleId="TableGrid">
    <w:name w:val="Table Grid"/>
    <w:basedOn w:val="TableNormal"/>
    <w:rsid w:val="00412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1263E"/>
    <w:rPr>
      <w:color w:val="0000FF"/>
      <w:u w:val="single"/>
    </w:rPr>
  </w:style>
  <w:style w:type="character" w:styleId="Strong">
    <w:name w:val="Strong"/>
    <w:basedOn w:val="DefaultParagraphFont"/>
    <w:uiPriority w:val="22"/>
    <w:qFormat/>
    <w:rsid w:val="0041263E"/>
    <w:rPr>
      <w:b/>
      <w:bCs/>
    </w:rPr>
  </w:style>
  <w:style w:type="character" w:styleId="HTMLCite">
    <w:name w:val="HTML Cite"/>
    <w:basedOn w:val="DefaultParagraphFont"/>
    <w:uiPriority w:val="99"/>
    <w:unhideWhenUsed/>
    <w:rsid w:val="00716D78"/>
    <w:rPr>
      <w:i/>
      <w:iCs/>
    </w:rPr>
  </w:style>
  <w:style w:type="paragraph" w:styleId="ListParagraph">
    <w:name w:val="List Paragraph"/>
    <w:basedOn w:val="Normal"/>
    <w:uiPriority w:val="34"/>
    <w:qFormat/>
    <w:rsid w:val="00EC6195"/>
    <w:pPr>
      <w:ind w:left="720"/>
    </w:pPr>
    <w:rPr>
      <w:rFonts w:ascii="Calibri" w:eastAsiaTheme="minorHAnsi" w:hAnsi="Calibri" w:cs="Calibri"/>
      <w:sz w:val="22"/>
      <w:szCs w:val="22"/>
      <w:lang w:eastAsia="en-GB"/>
    </w:rPr>
  </w:style>
  <w:style w:type="character" w:styleId="FollowedHyperlink">
    <w:name w:val="FollowedHyperlink"/>
    <w:basedOn w:val="DefaultParagraphFont"/>
    <w:semiHidden/>
    <w:unhideWhenUsed/>
    <w:rsid w:val="00116E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52582">
      <w:bodyDiv w:val="1"/>
      <w:marLeft w:val="0"/>
      <w:marRight w:val="0"/>
      <w:marTop w:val="0"/>
      <w:marBottom w:val="0"/>
      <w:divBdr>
        <w:top w:val="none" w:sz="0" w:space="0" w:color="auto"/>
        <w:left w:val="none" w:sz="0" w:space="0" w:color="auto"/>
        <w:bottom w:val="none" w:sz="0" w:space="0" w:color="auto"/>
        <w:right w:val="none" w:sz="0" w:space="0" w:color="auto"/>
      </w:divBdr>
    </w:div>
    <w:div w:id="711422042">
      <w:bodyDiv w:val="1"/>
      <w:marLeft w:val="0"/>
      <w:marRight w:val="0"/>
      <w:marTop w:val="0"/>
      <w:marBottom w:val="0"/>
      <w:divBdr>
        <w:top w:val="none" w:sz="0" w:space="0" w:color="auto"/>
        <w:left w:val="none" w:sz="0" w:space="0" w:color="auto"/>
        <w:bottom w:val="none" w:sz="0" w:space="0" w:color="auto"/>
        <w:right w:val="none" w:sz="0" w:space="0" w:color="auto"/>
      </w:divBdr>
    </w:div>
    <w:div w:id="993266078">
      <w:bodyDiv w:val="1"/>
      <w:marLeft w:val="0"/>
      <w:marRight w:val="0"/>
      <w:marTop w:val="0"/>
      <w:marBottom w:val="0"/>
      <w:divBdr>
        <w:top w:val="none" w:sz="0" w:space="0" w:color="auto"/>
        <w:left w:val="none" w:sz="0" w:space="0" w:color="auto"/>
        <w:bottom w:val="none" w:sz="0" w:space="0" w:color="auto"/>
        <w:right w:val="none" w:sz="0" w:space="0" w:color="auto"/>
      </w:divBdr>
    </w:div>
    <w:div w:id="1341077865">
      <w:bodyDiv w:val="1"/>
      <w:marLeft w:val="0"/>
      <w:marRight w:val="0"/>
      <w:marTop w:val="0"/>
      <w:marBottom w:val="0"/>
      <w:divBdr>
        <w:top w:val="none" w:sz="0" w:space="0" w:color="auto"/>
        <w:left w:val="none" w:sz="0" w:space="0" w:color="auto"/>
        <w:bottom w:val="none" w:sz="0" w:space="0" w:color="auto"/>
        <w:right w:val="none" w:sz="0" w:space="0" w:color="auto"/>
      </w:divBdr>
    </w:div>
    <w:div w:id="1494641000">
      <w:bodyDiv w:val="1"/>
      <w:marLeft w:val="0"/>
      <w:marRight w:val="0"/>
      <w:marTop w:val="0"/>
      <w:marBottom w:val="0"/>
      <w:divBdr>
        <w:top w:val="none" w:sz="0" w:space="0" w:color="auto"/>
        <w:left w:val="none" w:sz="0" w:space="0" w:color="auto"/>
        <w:bottom w:val="none" w:sz="0" w:space="0" w:color="auto"/>
        <w:right w:val="none" w:sz="0" w:space="0" w:color="auto"/>
      </w:divBdr>
    </w:div>
    <w:div w:id="1722513130">
      <w:bodyDiv w:val="1"/>
      <w:marLeft w:val="0"/>
      <w:marRight w:val="0"/>
      <w:marTop w:val="0"/>
      <w:marBottom w:val="0"/>
      <w:divBdr>
        <w:top w:val="none" w:sz="0" w:space="0" w:color="auto"/>
        <w:left w:val="none" w:sz="0" w:space="0" w:color="auto"/>
        <w:bottom w:val="none" w:sz="0" w:space="0" w:color="auto"/>
        <w:right w:val="none" w:sz="0" w:space="0" w:color="auto"/>
      </w:divBdr>
    </w:div>
    <w:div w:id="1989898980">
      <w:bodyDiv w:val="1"/>
      <w:marLeft w:val="0"/>
      <w:marRight w:val="0"/>
      <w:marTop w:val="0"/>
      <w:marBottom w:val="0"/>
      <w:divBdr>
        <w:top w:val="none" w:sz="0" w:space="0" w:color="auto"/>
        <w:left w:val="none" w:sz="0" w:space="0" w:color="auto"/>
        <w:bottom w:val="none" w:sz="0" w:space="0" w:color="auto"/>
        <w:right w:val="none" w:sz="0" w:space="0" w:color="auto"/>
      </w:divBdr>
    </w:div>
    <w:div w:id="2029063709">
      <w:bodyDiv w:val="1"/>
      <w:marLeft w:val="0"/>
      <w:marRight w:val="0"/>
      <w:marTop w:val="0"/>
      <w:marBottom w:val="0"/>
      <w:divBdr>
        <w:top w:val="none" w:sz="0" w:space="0" w:color="auto"/>
        <w:left w:val="none" w:sz="0" w:space="0" w:color="auto"/>
        <w:bottom w:val="none" w:sz="0" w:space="0" w:color="auto"/>
        <w:right w:val="none" w:sz="0" w:space="0" w:color="auto"/>
      </w:divBdr>
    </w:div>
    <w:div w:id="2040280262">
      <w:bodyDiv w:val="1"/>
      <w:marLeft w:val="0"/>
      <w:marRight w:val="0"/>
      <w:marTop w:val="0"/>
      <w:marBottom w:val="0"/>
      <w:divBdr>
        <w:top w:val="none" w:sz="0" w:space="0" w:color="auto"/>
        <w:left w:val="none" w:sz="0" w:space="0" w:color="auto"/>
        <w:bottom w:val="none" w:sz="0" w:space="0" w:color="auto"/>
        <w:right w:val="none" w:sz="0" w:space="0" w:color="auto"/>
      </w:divBdr>
    </w:div>
    <w:div w:id="207280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eption@patana.ac.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ap@patana.ac.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tana.ac.th/Gateway/Forms/PC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eception@patana.ac.t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785C1-839A-4D24-A01F-0BD138AE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Erawan interactive Co., Ltd</Company>
  <LinksUpToDate>false</LinksUpToDate>
  <CharactersWithSpaces>1658</CharactersWithSpaces>
  <SharedDoc>false</SharedDoc>
  <HLinks>
    <vt:vector size="30" baseType="variant">
      <vt:variant>
        <vt:i4>7995404</vt:i4>
      </vt:variant>
      <vt:variant>
        <vt:i4>12</vt:i4>
      </vt:variant>
      <vt:variant>
        <vt:i4>0</vt:i4>
      </vt:variant>
      <vt:variant>
        <vt:i4>5</vt:i4>
      </vt:variant>
      <vt:variant>
        <vt:lpwstr>mailto:stma@patana.ac.th</vt:lpwstr>
      </vt:variant>
      <vt:variant>
        <vt:lpwstr/>
      </vt:variant>
      <vt:variant>
        <vt:i4>6619161</vt:i4>
      </vt:variant>
      <vt:variant>
        <vt:i4>9</vt:i4>
      </vt:variant>
      <vt:variant>
        <vt:i4>0</vt:i4>
      </vt:variant>
      <vt:variant>
        <vt:i4>5</vt:i4>
      </vt:variant>
      <vt:variant>
        <vt:lpwstr>mailto:figi@patana.ac.th</vt:lpwstr>
      </vt:variant>
      <vt:variant>
        <vt:lpwstr/>
      </vt:variant>
      <vt:variant>
        <vt:i4>1245214</vt:i4>
      </vt:variant>
      <vt:variant>
        <vt:i4>6</vt:i4>
      </vt:variant>
      <vt:variant>
        <vt:i4>0</vt:i4>
      </vt:variant>
      <vt:variant>
        <vt:i4>5</vt:i4>
      </vt:variant>
      <vt:variant>
        <vt:lpwstr>http://www.rosedale.com.hk/en/home/index.php</vt:lpwstr>
      </vt:variant>
      <vt:variant>
        <vt:lpwstr/>
      </vt:variant>
      <vt:variant>
        <vt:i4>131154</vt:i4>
      </vt:variant>
      <vt:variant>
        <vt:i4>3</vt:i4>
      </vt:variant>
      <vt:variant>
        <vt:i4>0</vt:i4>
      </vt:variant>
      <vt:variant>
        <vt:i4>5</vt:i4>
      </vt:variant>
      <vt:variant>
        <vt:lpwstr>http://www.cdnis.edu.hk/</vt:lpwstr>
      </vt:variant>
      <vt:variant>
        <vt:lpwstr/>
      </vt:variant>
      <vt:variant>
        <vt:i4>6422548</vt:i4>
      </vt:variant>
      <vt:variant>
        <vt:i4>0</vt:i4>
      </vt:variant>
      <vt:variant>
        <vt:i4>0</vt:i4>
      </vt:variant>
      <vt:variant>
        <vt:i4>5</vt:i4>
      </vt:variant>
      <vt:variant>
        <vt:lpwstr>mailto:geah@patana.ac.th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Roberts</dc:creator>
  <cp:lastModifiedBy>Helen Thew</cp:lastModifiedBy>
  <cp:revision>3</cp:revision>
  <cp:lastPrinted>2013-06-05T02:12:00Z</cp:lastPrinted>
  <dcterms:created xsi:type="dcterms:W3CDTF">2014-09-21T13:15:00Z</dcterms:created>
  <dcterms:modified xsi:type="dcterms:W3CDTF">2014-09-22T03:16:00Z</dcterms:modified>
</cp:coreProperties>
</file>