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44679C" w14:paraId="44676D85" w14:textId="77777777" w:rsidTr="00D25721">
        <w:trPr>
          <w:trHeight w:val="7926"/>
        </w:trPr>
        <w:tc>
          <w:tcPr>
            <w:tcW w:w="10065" w:type="dxa"/>
          </w:tcPr>
          <w:p w14:paraId="22D7A985" w14:textId="5F73BC0F" w:rsidR="0044679C" w:rsidRDefault="0044679C" w:rsidP="00D25721">
            <w:pPr>
              <w:jc w:val="center"/>
              <w:rPr>
                <w:b/>
                <w:bCs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3F00D54" wp14:editId="5938E869">
                  <wp:extent cx="5685594" cy="13360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492" r="1"/>
                          <a:stretch/>
                        </pic:blipFill>
                        <pic:spPr bwMode="auto">
                          <a:xfrm>
                            <a:off x="0" y="0"/>
                            <a:ext cx="5685594" cy="1336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8F0CC9" w14:textId="77777777" w:rsidR="0044679C" w:rsidRDefault="0044679C" w:rsidP="00D25721">
            <w:pPr>
              <w:jc w:val="center"/>
              <w:rPr>
                <w:b/>
                <w:bCs/>
                <w:u w:val="single"/>
              </w:rPr>
            </w:pPr>
          </w:p>
          <w:p w14:paraId="3A942031" w14:textId="6EC6E3D4" w:rsidR="00743354" w:rsidRPr="00303357" w:rsidRDefault="00EF181F" w:rsidP="00743354">
            <w:pPr>
              <w:jc w:val="center"/>
              <w:rPr>
                <w:sz w:val="16"/>
                <w:szCs w:val="16"/>
                <w:u w:val="single"/>
              </w:rPr>
            </w:pPr>
            <w:r w:rsidRPr="00743354">
              <w:rPr>
                <w:u w:val="single"/>
              </w:rPr>
              <w:t>#</w:t>
            </w:r>
            <w:r w:rsidR="009470EB">
              <w:rPr>
                <w:u w:val="single"/>
              </w:rPr>
              <w:t>3</w:t>
            </w:r>
            <w:r w:rsidR="004A25B3">
              <w:rPr>
                <w:u w:val="single"/>
              </w:rPr>
              <w:t>10</w:t>
            </w:r>
            <w:r w:rsidRPr="00743354">
              <w:rPr>
                <w:u w:val="single"/>
              </w:rPr>
              <w:t xml:space="preserve">: </w:t>
            </w:r>
            <w:r w:rsidR="004A25B3">
              <w:rPr>
                <w:u w:val="single"/>
              </w:rPr>
              <w:t xml:space="preserve">What We All Need to Know </w:t>
            </w:r>
            <w:r w:rsidR="006C72FE">
              <w:rPr>
                <w:u w:val="single"/>
              </w:rPr>
              <w:t xml:space="preserve">About </w:t>
            </w:r>
            <w:r w:rsidR="006C72FE">
              <w:rPr>
                <w:u w:val="single"/>
              </w:rPr>
              <w:t>Short Form Videos (</w:t>
            </w:r>
            <w:r w:rsidR="00CD1C89">
              <w:rPr>
                <w:u w:val="single"/>
              </w:rPr>
              <w:t xml:space="preserve">YouTube Shorts, TikTok, Reels </w:t>
            </w:r>
            <w:proofErr w:type="gramStart"/>
            <w:r w:rsidR="00CD1C89">
              <w:rPr>
                <w:u w:val="single"/>
              </w:rPr>
              <w:t>etc</w:t>
            </w:r>
            <w:proofErr w:type="gramEnd"/>
            <w:r w:rsidR="006C72FE">
              <w:rPr>
                <w:u w:val="single"/>
              </w:rPr>
              <w:t>)</w:t>
            </w:r>
            <w:r w:rsidR="006850A7">
              <w:rPr>
                <w:u w:val="single"/>
              </w:rPr>
              <w:br/>
            </w:r>
          </w:p>
          <w:p w14:paraId="1E64978A" w14:textId="1DC09D88" w:rsidR="009D417F" w:rsidRPr="00303357" w:rsidRDefault="006850A7" w:rsidP="009745A3">
            <w:pPr>
              <w:rPr>
                <w:sz w:val="16"/>
                <w:szCs w:val="16"/>
              </w:rPr>
            </w:pPr>
            <w:r w:rsidRPr="00303357">
              <w:rPr>
                <w:sz w:val="16"/>
                <w:szCs w:val="16"/>
              </w:rPr>
              <w:t xml:space="preserve">Image </w:t>
            </w:r>
            <w:r w:rsidR="00212532">
              <w:rPr>
                <w:sz w:val="16"/>
                <w:szCs w:val="16"/>
              </w:rPr>
              <w:t>adapted from</w:t>
            </w:r>
            <w:r w:rsidRPr="00303357">
              <w:rPr>
                <w:sz w:val="16"/>
                <w:szCs w:val="16"/>
              </w:rPr>
              <w:t xml:space="preserve">: </w:t>
            </w:r>
            <w:hyperlink r:id="rId8" w:history="1">
              <w:r w:rsidR="00212532">
                <w:rPr>
                  <w:color w:val="0000FF"/>
                  <w:sz w:val="16"/>
                  <w:szCs w:val="16"/>
                  <w:u w:val="single"/>
                </w:rPr>
                <w:t>https://www.appletoncreative.com/how-short-form-videos-are-a-long-term-investment-in-your-brands-future/</w:t>
              </w:r>
            </w:hyperlink>
          </w:p>
          <w:p w14:paraId="66AD372F" w14:textId="3FB83D7F" w:rsidR="000D57D3" w:rsidRPr="006850A7" w:rsidRDefault="00212532" w:rsidP="009745A3">
            <w:pPr>
              <w:rPr>
                <w:sz w:val="16"/>
                <w:szCs w:val="1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E8CED56" wp14:editId="43F4DA66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125095</wp:posOffset>
                  </wp:positionV>
                  <wp:extent cx="2345690" cy="3248025"/>
                  <wp:effectExtent l="0" t="0" r="0" b="9525"/>
                  <wp:wrapTight wrapText="bothSides">
                    <wp:wrapPolygon edited="0">
                      <wp:start x="0" y="0"/>
                      <wp:lineTo x="0" y="21537"/>
                      <wp:lineTo x="21401" y="21537"/>
                      <wp:lineTo x="21401" y="0"/>
                      <wp:lineTo x="0" y="0"/>
                    </wp:wrapPolygon>
                  </wp:wrapTight>
                  <wp:docPr id="1399219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690" cy="3248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FFF144" w14:textId="72DA6742" w:rsidR="00CA5317" w:rsidRDefault="008819B4" w:rsidP="009745A3">
            <w:r>
              <w:t>I normally title these tips ‘What Parents Need to Know</w:t>
            </w:r>
            <w:proofErr w:type="gramStart"/>
            <w:r>
              <w:t>’.</w:t>
            </w:r>
            <w:proofErr w:type="gramEnd"/>
            <w:r>
              <w:t xml:space="preserve"> Alas, </w:t>
            </w:r>
            <w:r w:rsidR="00B702C7">
              <w:t xml:space="preserve">I feel as though </w:t>
            </w:r>
            <w:r>
              <w:t>all of us need to know about this</w:t>
            </w:r>
            <w:r w:rsidR="00B702C7">
              <w:t xml:space="preserve"> one</w:t>
            </w:r>
            <w:r>
              <w:t xml:space="preserve">. </w:t>
            </w:r>
            <w:r w:rsidR="00CA5317">
              <w:t xml:space="preserve">I find myself easily drawn into watching YouTube </w:t>
            </w:r>
            <w:r w:rsidR="00B702C7">
              <w:t>S</w:t>
            </w:r>
            <w:r w:rsidR="00CA5317">
              <w:t xml:space="preserve">horts and wonder where the time has gone. </w:t>
            </w:r>
            <w:r w:rsidR="00273F9E">
              <w:t>Can you i</w:t>
            </w:r>
            <w:r w:rsidR="00CA5317">
              <w:t>magine how challenging it is for our children</w:t>
            </w:r>
            <w:r w:rsidR="00D71E49">
              <w:t xml:space="preserve"> to ‘escape’</w:t>
            </w:r>
            <w:r w:rsidR="00273F9E">
              <w:t>?</w:t>
            </w:r>
          </w:p>
          <w:p w14:paraId="723CAD42" w14:textId="77777777" w:rsidR="00774712" w:rsidRDefault="00774712" w:rsidP="009745A3"/>
          <w:p w14:paraId="5576AA10" w14:textId="77777777" w:rsidR="00774712" w:rsidRPr="00774712" w:rsidRDefault="00774712" w:rsidP="00774712">
            <w:pPr>
              <w:rPr>
                <w:b/>
                <w:bCs/>
              </w:rPr>
            </w:pPr>
            <w:r w:rsidRPr="00774712">
              <w:rPr>
                <w:b/>
                <w:bCs/>
              </w:rPr>
              <w:t>Why Short Videos Appeal to Young Minds</w:t>
            </w:r>
          </w:p>
          <w:p w14:paraId="0D9FB597" w14:textId="77777777" w:rsidR="00774712" w:rsidRDefault="00774712" w:rsidP="00774712"/>
          <w:p w14:paraId="2B320DFD" w14:textId="250B47B2" w:rsidR="00CA5317" w:rsidRDefault="00774712" w:rsidP="009745A3">
            <w:r>
              <w:t xml:space="preserve">Short-form videos </w:t>
            </w:r>
            <w:r>
              <w:t xml:space="preserve">(SFVs) </w:t>
            </w:r>
            <w:r>
              <w:t xml:space="preserve">like TikTok, </w:t>
            </w:r>
            <w:r w:rsidR="0093312A">
              <w:t xml:space="preserve">Instagram </w:t>
            </w:r>
            <w:r>
              <w:t xml:space="preserve">Reels, and </w:t>
            </w:r>
            <w:r>
              <w:t xml:space="preserve">YouTube </w:t>
            </w:r>
            <w:r>
              <w:t xml:space="preserve">Shorts </w:t>
            </w:r>
            <w:proofErr w:type="gramStart"/>
            <w:r>
              <w:t>are designed</w:t>
            </w:r>
            <w:proofErr w:type="gramEnd"/>
            <w:r>
              <w:t xml:space="preserve"> to capture attention</w:t>
            </w:r>
            <w:r>
              <w:t>. Y</w:t>
            </w:r>
            <w:r>
              <w:t xml:space="preserve">ounger brains are especially receptive. At this stage of development, children’s brains </w:t>
            </w:r>
            <w:proofErr w:type="gramStart"/>
            <w:r>
              <w:t>are wired</w:t>
            </w:r>
            <w:proofErr w:type="gramEnd"/>
            <w:r>
              <w:t xml:space="preserve"> for exploration and rapid learning. Each quick, surprising clip triggers a strong dopamine response, the chemical linked to pleasure and motivation. These videos also provide instant feedback and constant novelty, which matches how young learners thrive. Multisensory input</w:t>
            </w:r>
            <w:r>
              <w:t xml:space="preserve">: </w:t>
            </w:r>
            <w:r>
              <w:t>bright visuals, catchy sounds, and emotional cues packed into seconds</w:t>
            </w:r>
            <w:r>
              <w:t xml:space="preserve">, </w:t>
            </w:r>
            <w:r>
              <w:t>mak</w:t>
            </w:r>
            <w:r>
              <w:t>ing</w:t>
            </w:r>
            <w:r>
              <w:t xml:space="preserve"> the format even more engaging. Add in unpredictable twists and trends, and the brain’s sensitivity to surprise</w:t>
            </w:r>
            <w:r w:rsidR="00386CD4">
              <w:t>,</w:t>
            </w:r>
            <w:r>
              <w:t xml:space="preserve"> keeps children </w:t>
            </w:r>
            <w:r w:rsidR="00386CD4">
              <w:t xml:space="preserve">(and us) </w:t>
            </w:r>
            <w:r>
              <w:t>swiping for more.</w:t>
            </w:r>
            <w:r>
              <w:br/>
            </w:r>
            <w:r>
              <w:br/>
            </w:r>
            <w:r w:rsidRPr="00774712">
              <w:rPr>
                <w:b/>
                <w:bCs/>
              </w:rPr>
              <w:t>What the Research Says</w:t>
            </w:r>
            <w:r w:rsidR="00CE7032" w:rsidRPr="00774712">
              <w:rPr>
                <w:b/>
                <w:bCs/>
              </w:rPr>
              <w:br/>
            </w:r>
          </w:p>
          <w:p w14:paraId="2F2A6F6F" w14:textId="2E08178B" w:rsidR="00CE7032" w:rsidRDefault="00774712" w:rsidP="00CE7032">
            <w:r>
              <w:t>SF</w:t>
            </w:r>
            <w:r w:rsidR="009A6856">
              <w:t>V</w:t>
            </w:r>
            <w:r>
              <w:t>s</w:t>
            </w:r>
            <w:r w:rsidR="00CE7032">
              <w:t xml:space="preserve"> are now a major part of young people’s lives. A recent review of </w:t>
            </w:r>
            <w:proofErr w:type="gramStart"/>
            <w:r w:rsidR="00CE7032">
              <w:t>71</w:t>
            </w:r>
            <w:proofErr w:type="gramEnd"/>
            <w:r w:rsidR="00CE7032">
              <w:t xml:space="preserve"> studies involving </w:t>
            </w:r>
            <w:proofErr w:type="gramStart"/>
            <w:r w:rsidR="00CE7032">
              <w:t>nearly 100,000</w:t>
            </w:r>
            <w:proofErr w:type="gramEnd"/>
            <w:r w:rsidR="00CE7032">
              <w:t xml:space="preserve"> participants found that heavy SFV use </w:t>
            </w:r>
            <w:proofErr w:type="gramStart"/>
            <w:r w:rsidR="00CE7032">
              <w:t>is linked</w:t>
            </w:r>
            <w:proofErr w:type="gramEnd"/>
            <w:r w:rsidR="00CE7032">
              <w:t xml:space="preserve"> to poorer attention and self-control, and weaker memory skills. These patterns may make it harder for children to focus on reading, problem-solving, and sustained learning tasks.</w:t>
            </w:r>
          </w:p>
          <w:p w14:paraId="17C8142A" w14:textId="77777777" w:rsidR="00D71E49" w:rsidRDefault="00D71E49" w:rsidP="00CE7032"/>
          <w:p w14:paraId="0A01B3AB" w14:textId="1BE6FFFA" w:rsidR="00CE7032" w:rsidRDefault="00CE7032" w:rsidP="00CE7032">
            <w:r>
              <w:t xml:space="preserve">Mental health </w:t>
            </w:r>
            <w:proofErr w:type="gramStart"/>
            <w:r>
              <w:t>is also affected</w:t>
            </w:r>
            <w:proofErr w:type="gramEnd"/>
            <w:r>
              <w:t xml:space="preserve">. Frequent SFV use is associated with higher stress and anxiety, and lower overall well-being. Sleep quality can suffer when children watch videos late at night, and feelings of loneliness may increase if online interactions replace real-world connections. Interestingly, body image and self-esteem </w:t>
            </w:r>
            <w:proofErr w:type="gramStart"/>
            <w:r>
              <w:t>were not consistently affected</w:t>
            </w:r>
            <w:proofErr w:type="gramEnd"/>
            <w:r>
              <w:t>, but the type of content matters</w:t>
            </w:r>
            <w:r w:rsidR="00D71E49">
              <w:t>. P</w:t>
            </w:r>
            <w:r>
              <w:t>ositive or educational videos may have different impacts than appearance-focused trends.</w:t>
            </w:r>
            <w:r w:rsidR="00774712">
              <w:t xml:space="preserve"> Read the full paper here </w:t>
            </w:r>
            <w:hyperlink r:id="rId10" w:history="1">
              <w:r w:rsidR="0005071D">
                <w:rPr>
                  <w:rStyle w:val="Hyperlink"/>
                </w:rPr>
                <w:t>APA PsycNet</w:t>
              </w:r>
            </w:hyperlink>
            <w:r w:rsidR="0005071D">
              <w:t>.</w:t>
            </w:r>
          </w:p>
          <w:p w14:paraId="7E565F64" w14:textId="6D48A93C" w:rsidR="00CE7032" w:rsidRPr="0005071D" w:rsidRDefault="00D71E49" w:rsidP="00CE7032">
            <w:pPr>
              <w:rPr>
                <w:b/>
                <w:bCs/>
              </w:rPr>
            </w:pPr>
            <w:r>
              <w:br/>
            </w:r>
            <w:r w:rsidR="00CE7032" w:rsidRPr="0005071D">
              <w:rPr>
                <w:b/>
                <w:bCs/>
              </w:rPr>
              <w:t>Next Steps for Parents</w:t>
            </w:r>
          </w:p>
          <w:p w14:paraId="529668FA" w14:textId="77777777" w:rsidR="00CE7032" w:rsidRDefault="00CE7032" w:rsidP="00CE7032"/>
          <w:p w14:paraId="6F461D27" w14:textId="2F0D690B" w:rsidR="00CE7032" w:rsidRDefault="00CE7032" w:rsidP="002D5FA7">
            <w:pPr>
              <w:pStyle w:val="ListParagraph"/>
              <w:numPr>
                <w:ilvl w:val="0"/>
                <w:numId w:val="12"/>
              </w:numPr>
              <w:tabs>
                <w:tab w:val="left" w:pos="1704"/>
              </w:tabs>
            </w:pPr>
            <w:r w:rsidRPr="002D5FA7">
              <w:rPr>
                <w:i/>
                <w:iCs/>
              </w:rPr>
              <w:t>Set boundaries:</w:t>
            </w:r>
            <w:r>
              <w:t xml:space="preserve"> Encourage screen-time limits and breaks, especially before bedtime.</w:t>
            </w:r>
          </w:p>
          <w:p w14:paraId="6FD9554E" w14:textId="77777777" w:rsidR="00CE7032" w:rsidRDefault="00CE7032" w:rsidP="002D5FA7">
            <w:pPr>
              <w:pStyle w:val="ListParagraph"/>
              <w:numPr>
                <w:ilvl w:val="0"/>
                <w:numId w:val="12"/>
              </w:numPr>
              <w:tabs>
                <w:tab w:val="left" w:pos="1693"/>
              </w:tabs>
            </w:pPr>
            <w:r w:rsidRPr="002D5FA7">
              <w:rPr>
                <w:i/>
                <w:iCs/>
              </w:rPr>
              <w:t>Talk openly:</w:t>
            </w:r>
            <w:r>
              <w:t xml:space="preserve"> Discuss what your child watches and why. Help them reflect on how it makes them feel.</w:t>
            </w:r>
          </w:p>
          <w:p w14:paraId="7FAA8027" w14:textId="659A33AF" w:rsidR="00CE7032" w:rsidRDefault="00CE7032" w:rsidP="002D5FA7">
            <w:pPr>
              <w:pStyle w:val="ListParagraph"/>
              <w:numPr>
                <w:ilvl w:val="0"/>
                <w:numId w:val="12"/>
              </w:numPr>
            </w:pPr>
            <w:r w:rsidRPr="002D5FA7">
              <w:rPr>
                <w:i/>
                <w:iCs/>
              </w:rPr>
              <w:t>Promote balance:</w:t>
            </w:r>
            <w:r>
              <w:t xml:space="preserve"> Suggest offline activities like sports, reading, </w:t>
            </w:r>
            <w:r w:rsidR="003332DD">
              <w:t>playing a musical instrument</w:t>
            </w:r>
            <w:r w:rsidR="00F819C8">
              <w:t>, non-screen hobbies, long-format co-viewing</w:t>
            </w:r>
            <w:r>
              <w:t>.</w:t>
            </w:r>
          </w:p>
          <w:p w14:paraId="4B034AE2" w14:textId="77777777" w:rsidR="00CE7032" w:rsidRDefault="00CE7032" w:rsidP="002D5FA7">
            <w:pPr>
              <w:pStyle w:val="ListParagraph"/>
              <w:numPr>
                <w:ilvl w:val="0"/>
                <w:numId w:val="12"/>
              </w:numPr>
            </w:pPr>
            <w:r w:rsidRPr="002D5FA7">
              <w:rPr>
                <w:i/>
                <w:iCs/>
              </w:rPr>
              <w:t>Model healthy habits:</w:t>
            </w:r>
            <w:r>
              <w:t xml:space="preserve"> Show mindful use of social media in your own routines.</w:t>
            </w:r>
          </w:p>
          <w:p w14:paraId="125FA2A0" w14:textId="08134429" w:rsidR="007F3090" w:rsidRDefault="00CE7032" w:rsidP="002D5FA7">
            <w:pPr>
              <w:pStyle w:val="ListParagraph"/>
              <w:numPr>
                <w:ilvl w:val="0"/>
                <w:numId w:val="12"/>
              </w:numPr>
            </w:pPr>
            <w:r w:rsidRPr="002D5FA7">
              <w:rPr>
                <w:i/>
                <w:iCs/>
              </w:rPr>
              <w:t>Use tools:</w:t>
            </w:r>
            <w:r>
              <w:t xml:space="preserve"> Explore parental controls and app settings for time reminders.</w:t>
            </w:r>
            <w:r w:rsidR="00CA5317">
              <w:br/>
            </w:r>
          </w:p>
          <w:p w14:paraId="7D091FF1" w14:textId="40A16054" w:rsidR="0058426D" w:rsidRPr="00D5418D" w:rsidRDefault="00F819C8" w:rsidP="009745A3">
            <w:proofErr w:type="gramStart"/>
            <w:r>
              <w:t>Let’s</w:t>
            </w:r>
            <w:proofErr w:type="gramEnd"/>
            <w:r>
              <w:t xml:space="preserve"> all take </w:t>
            </w:r>
            <w:r w:rsidR="00A326DC">
              <w:t xml:space="preserve">the </w:t>
            </w:r>
            <w:r>
              <w:t xml:space="preserve">control </w:t>
            </w:r>
            <w:r w:rsidR="00A326DC">
              <w:t xml:space="preserve">of our time </w:t>
            </w:r>
            <w:r>
              <w:t>back</w:t>
            </w:r>
            <w:r w:rsidR="000A5C60">
              <w:t xml:space="preserve"> </w:t>
            </w:r>
            <w:r w:rsidR="00A326DC">
              <w:t>away from the algorithms!</w:t>
            </w:r>
          </w:p>
          <w:p w14:paraId="08EA4F99" w14:textId="6BE06040" w:rsidR="00380EB7" w:rsidRDefault="00380EB7" w:rsidP="00D25721">
            <w:pPr>
              <w:jc w:val="center"/>
              <w:rPr>
                <w:b/>
                <w:color w:val="003359"/>
              </w:rPr>
            </w:pPr>
          </w:p>
          <w:p w14:paraId="692D4A24" w14:textId="1FFC660B" w:rsidR="0044679C" w:rsidRDefault="0044679C" w:rsidP="00D86514">
            <w:pPr>
              <w:rPr>
                <w:b/>
                <w:color w:val="003359"/>
              </w:rPr>
            </w:pPr>
            <w:r w:rsidRPr="00C75F22">
              <w:rPr>
                <w:b/>
                <w:color w:val="003359"/>
              </w:rPr>
              <w:t>Brian Taylor</w:t>
            </w:r>
          </w:p>
          <w:p w14:paraId="6C805988" w14:textId="4518D14B" w:rsidR="0044679C" w:rsidRPr="00633696" w:rsidRDefault="00D00FCC" w:rsidP="00D86514">
            <w:pPr>
              <w:rPr>
                <w:b/>
                <w:color w:val="003359"/>
              </w:rPr>
            </w:pPr>
            <w:r>
              <w:rPr>
                <w:b/>
                <w:color w:val="003359"/>
              </w:rPr>
              <w:t>Vice</w:t>
            </w:r>
            <w:r w:rsidR="0044679C" w:rsidRPr="0044679C">
              <w:rPr>
                <w:b/>
                <w:color w:val="003359"/>
              </w:rPr>
              <w:t xml:space="preserve"> Principal, </w:t>
            </w:r>
            <w:r>
              <w:rPr>
                <w:b/>
                <w:color w:val="003359"/>
              </w:rPr>
              <w:t>Technology for Learning</w:t>
            </w:r>
          </w:p>
        </w:tc>
      </w:tr>
      <w:tr w:rsidR="00FC376A" w14:paraId="1133FF26" w14:textId="77777777" w:rsidTr="00D25721">
        <w:trPr>
          <w:trHeight w:val="7926"/>
        </w:trPr>
        <w:tc>
          <w:tcPr>
            <w:tcW w:w="10065" w:type="dxa"/>
          </w:tcPr>
          <w:p w14:paraId="40978E1F" w14:textId="77777777" w:rsidR="00FC376A" w:rsidRDefault="00FC376A" w:rsidP="00D25721">
            <w:pPr>
              <w:jc w:val="center"/>
              <w:rPr>
                <w:noProof/>
              </w:rPr>
            </w:pPr>
          </w:p>
        </w:tc>
      </w:tr>
    </w:tbl>
    <w:p w14:paraId="67DEEAA4" w14:textId="6B16D238" w:rsidR="00A170C9" w:rsidRDefault="00A170C9" w:rsidP="00AE5DD5">
      <w:pPr>
        <w:jc w:val="both"/>
      </w:pPr>
      <w:bookmarkStart w:id="0" w:name="h.gjdgxs" w:colFirst="0" w:colLast="0"/>
      <w:bookmarkEnd w:id="0"/>
    </w:p>
    <w:sectPr w:rsidR="00A170C9" w:rsidSect="00CC4A3A">
      <w:pgSz w:w="11906" w:h="16838"/>
      <w:pgMar w:top="851" w:right="720" w:bottom="284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53293" w14:textId="77777777" w:rsidR="001762BF" w:rsidRDefault="001762BF" w:rsidP="00F13F8B">
      <w:pPr>
        <w:spacing w:after="0" w:line="240" w:lineRule="auto"/>
      </w:pPr>
      <w:r>
        <w:separator/>
      </w:r>
    </w:p>
  </w:endnote>
  <w:endnote w:type="continuationSeparator" w:id="0">
    <w:p w14:paraId="674B8E78" w14:textId="77777777" w:rsidR="001762BF" w:rsidRDefault="001762BF" w:rsidP="00F13F8B">
      <w:pPr>
        <w:spacing w:after="0" w:line="240" w:lineRule="auto"/>
      </w:pPr>
      <w:r>
        <w:continuationSeparator/>
      </w:r>
    </w:p>
  </w:endnote>
  <w:endnote w:type="continuationNotice" w:id="1">
    <w:p w14:paraId="5D876DF3" w14:textId="77777777" w:rsidR="001762BF" w:rsidRDefault="001762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FCDE0" w14:textId="77777777" w:rsidR="001762BF" w:rsidRDefault="001762BF" w:rsidP="00F13F8B">
      <w:pPr>
        <w:spacing w:after="0" w:line="240" w:lineRule="auto"/>
      </w:pPr>
      <w:r>
        <w:separator/>
      </w:r>
    </w:p>
  </w:footnote>
  <w:footnote w:type="continuationSeparator" w:id="0">
    <w:p w14:paraId="08E2F03E" w14:textId="77777777" w:rsidR="001762BF" w:rsidRDefault="001762BF" w:rsidP="00F13F8B">
      <w:pPr>
        <w:spacing w:after="0" w:line="240" w:lineRule="auto"/>
      </w:pPr>
      <w:r>
        <w:continuationSeparator/>
      </w:r>
    </w:p>
  </w:footnote>
  <w:footnote w:type="continuationNotice" w:id="1">
    <w:p w14:paraId="4964BB75" w14:textId="77777777" w:rsidR="001762BF" w:rsidRDefault="001762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9407E5B"/>
    <w:multiLevelType w:val="hybridMultilevel"/>
    <w:tmpl w:val="67AA5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31CCA"/>
    <w:multiLevelType w:val="hybridMultilevel"/>
    <w:tmpl w:val="E4FE65B2"/>
    <w:lvl w:ilvl="0" w:tplc="A76A29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84921"/>
    <w:multiLevelType w:val="hybridMultilevel"/>
    <w:tmpl w:val="7910D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C3899"/>
    <w:multiLevelType w:val="hybridMultilevel"/>
    <w:tmpl w:val="C0284D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F1FA4"/>
    <w:multiLevelType w:val="hybridMultilevel"/>
    <w:tmpl w:val="F8E033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A67E0"/>
    <w:multiLevelType w:val="hybridMultilevel"/>
    <w:tmpl w:val="90965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01820"/>
    <w:multiLevelType w:val="hybridMultilevel"/>
    <w:tmpl w:val="5D68C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C1DA9"/>
    <w:multiLevelType w:val="hybridMultilevel"/>
    <w:tmpl w:val="3F867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8717D"/>
    <w:multiLevelType w:val="hybridMultilevel"/>
    <w:tmpl w:val="5254BBEC"/>
    <w:lvl w:ilvl="0" w:tplc="ADA875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158CE"/>
    <w:multiLevelType w:val="hybridMultilevel"/>
    <w:tmpl w:val="637A9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410B4"/>
    <w:multiLevelType w:val="hybridMultilevel"/>
    <w:tmpl w:val="0796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4296C"/>
    <w:multiLevelType w:val="hybridMultilevel"/>
    <w:tmpl w:val="B374D7EA"/>
    <w:lvl w:ilvl="0" w:tplc="A71085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40DA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7A72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F43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4E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8256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3EB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5E39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2E69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51590710">
    <w:abstractNumId w:val="0"/>
  </w:num>
  <w:num w:numId="2" w16cid:durableId="1912886332">
    <w:abstractNumId w:val="11"/>
  </w:num>
  <w:num w:numId="3" w16cid:durableId="1864249948">
    <w:abstractNumId w:val="7"/>
  </w:num>
  <w:num w:numId="4" w16cid:durableId="1882547649">
    <w:abstractNumId w:val="8"/>
  </w:num>
  <w:num w:numId="5" w16cid:durableId="960847442">
    <w:abstractNumId w:val="4"/>
  </w:num>
  <w:num w:numId="6" w16cid:durableId="1360353428">
    <w:abstractNumId w:val="3"/>
  </w:num>
  <w:num w:numId="7" w16cid:durableId="314653865">
    <w:abstractNumId w:val="1"/>
  </w:num>
  <w:num w:numId="8" w16cid:durableId="907227708">
    <w:abstractNumId w:val="2"/>
  </w:num>
  <w:num w:numId="9" w16cid:durableId="888801099">
    <w:abstractNumId w:val="10"/>
  </w:num>
  <w:num w:numId="10" w16cid:durableId="86846715">
    <w:abstractNumId w:val="6"/>
  </w:num>
  <w:num w:numId="11" w16cid:durableId="1411389329">
    <w:abstractNumId w:val="5"/>
  </w:num>
  <w:num w:numId="12" w16cid:durableId="18641302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F8"/>
    <w:rsid w:val="00000FA0"/>
    <w:rsid w:val="0000338B"/>
    <w:rsid w:val="00004FD5"/>
    <w:rsid w:val="00005A49"/>
    <w:rsid w:val="00011232"/>
    <w:rsid w:val="000121F0"/>
    <w:rsid w:val="00013C86"/>
    <w:rsid w:val="00016183"/>
    <w:rsid w:val="000229B0"/>
    <w:rsid w:val="00022C84"/>
    <w:rsid w:val="000233D4"/>
    <w:rsid w:val="000266FF"/>
    <w:rsid w:val="000315E6"/>
    <w:rsid w:val="00032355"/>
    <w:rsid w:val="00032F4E"/>
    <w:rsid w:val="00036EB5"/>
    <w:rsid w:val="00037207"/>
    <w:rsid w:val="000401FD"/>
    <w:rsid w:val="00040B4A"/>
    <w:rsid w:val="00041035"/>
    <w:rsid w:val="0004162D"/>
    <w:rsid w:val="00041924"/>
    <w:rsid w:val="00042E76"/>
    <w:rsid w:val="000448F7"/>
    <w:rsid w:val="00047D96"/>
    <w:rsid w:val="0005071D"/>
    <w:rsid w:val="000527CE"/>
    <w:rsid w:val="000537B9"/>
    <w:rsid w:val="00053890"/>
    <w:rsid w:val="00055273"/>
    <w:rsid w:val="000571A4"/>
    <w:rsid w:val="00057455"/>
    <w:rsid w:val="0005752A"/>
    <w:rsid w:val="00064F92"/>
    <w:rsid w:val="00065FCD"/>
    <w:rsid w:val="000678C0"/>
    <w:rsid w:val="00067A90"/>
    <w:rsid w:val="00071160"/>
    <w:rsid w:val="00073F6F"/>
    <w:rsid w:val="0007425B"/>
    <w:rsid w:val="00074CE6"/>
    <w:rsid w:val="000753FA"/>
    <w:rsid w:val="0008153B"/>
    <w:rsid w:val="000908B9"/>
    <w:rsid w:val="00091467"/>
    <w:rsid w:val="00091DCC"/>
    <w:rsid w:val="00093EE8"/>
    <w:rsid w:val="00096AE4"/>
    <w:rsid w:val="000978F2"/>
    <w:rsid w:val="000A048C"/>
    <w:rsid w:val="000A205F"/>
    <w:rsid w:val="000A2F97"/>
    <w:rsid w:val="000A4567"/>
    <w:rsid w:val="000A4721"/>
    <w:rsid w:val="000A4969"/>
    <w:rsid w:val="000A5092"/>
    <w:rsid w:val="000A5397"/>
    <w:rsid w:val="000A5C60"/>
    <w:rsid w:val="000B04C3"/>
    <w:rsid w:val="000B06FF"/>
    <w:rsid w:val="000B3751"/>
    <w:rsid w:val="000B5E87"/>
    <w:rsid w:val="000B6436"/>
    <w:rsid w:val="000C0AC8"/>
    <w:rsid w:val="000C18D1"/>
    <w:rsid w:val="000C5710"/>
    <w:rsid w:val="000D00D9"/>
    <w:rsid w:val="000D17FA"/>
    <w:rsid w:val="000D3970"/>
    <w:rsid w:val="000D4CF0"/>
    <w:rsid w:val="000D57D3"/>
    <w:rsid w:val="000D5EC1"/>
    <w:rsid w:val="000D774F"/>
    <w:rsid w:val="000E182B"/>
    <w:rsid w:val="000E47DE"/>
    <w:rsid w:val="000E7B54"/>
    <w:rsid w:val="000F22C4"/>
    <w:rsid w:val="000F38FB"/>
    <w:rsid w:val="000F4093"/>
    <w:rsid w:val="000F4AEA"/>
    <w:rsid w:val="000F5CF0"/>
    <w:rsid w:val="000F76BE"/>
    <w:rsid w:val="001007F8"/>
    <w:rsid w:val="00100953"/>
    <w:rsid w:val="001012EC"/>
    <w:rsid w:val="00101811"/>
    <w:rsid w:val="0010626B"/>
    <w:rsid w:val="0010677B"/>
    <w:rsid w:val="00110664"/>
    <w:rsid w:val="00111840"/>
    <w:rsid w:val="00112408"/>
    <w:rsid w:val="00113C8A"/>
    <w:rsid w:val="00115929"/>
    <w:rsid w:val="00117AAD"/>
    <w:rsid w:val="00117FC3"/>
    <w:rsid w:val="00120C3E"/>
    <w:rsid w:val="00126392"/>
    <w:rsid w:val="001266A6"/>
    <w:rsid w:val="00130EFE"/>
    <w:rsid w:val="0013235E"/>
    <w:rsid w:val="00135781"/>
    <w:rsid w:val="001370BF"/>
    <w:rsid w:val="00137A7B"/>
    <w:rsid w:val="00137EFB"/>
    <w:rsid w:val="001400AB"/>
    <w:rsid w:val="00142167"/>
    <w:rsid w:val="0014746C"/>
    <w:rsid w:val="00152E0E"/>
    <w:rsid w:val="00153379"/>
    <w:rsid w:val="00154C8C"/>
    <w:rsid w:val="001551D0"/>
    <w:rsid w:val="001570DF"/>
    <w:rsid w:val="00157C54"/>
    <w:rsid w:val="00161285"/>
    <w:rsid w:val="00162FB7"/>
    <w:rsid w:val="001650A1"/>
    <w:rsid w:val="00166940"/>
    <w:rsid w:val="00167B9D"/>
    <w:rsid w:val="00170F53"/>
    <w:rsid w:val="00171A6D"/>
    <w:rsid w:val="00172BC7"/>
    <w:rsid w:val="001733C2"/>
    <w:rsid w:val="001762BF"/>
    <w:rsid w:val="00177773"/>
    <w:rsid w:val="00177CE4"/>
    <w:rsid w:val="00180200"/>
    <w:rsid w:val="001814AF"/>
    <w:rsid w:val="00182296"/>
    <w:rsid w:val="00184A98"/>
    <w:rsid w:val="00184BF4"/>
    <w:rsid w:val="00184F24"/>
    <w:rsid w:val="001867C7"/>
    <w:rsid w:val="00191714"/>
    <w:rsid w:val="00192A59"/>
    <w:rsid w:val="00194148"/>
    <w:rsid w:val="0019580F"/>
    <w:rsid w:val="001A0171"/>
    <w:rsid w:val="001A0401"/>
    <w:rsid w:val="001A78E4"/>
    <w:rsid w:val="001B1D7D"/>
    <w:rsid w:val="001B36E1"/>
    <w:rsid w:val="001B443F"/>
    <w:rsid w:val="001B45AB"/>
    <w:rsid w:val="001B5251"/>
    <w:rsid w:val="001B7068"/>
    <w:rsid w:val="001B7631"/>
    <w:rsid w:val="001B7BBF"/>
    <w:rsid w:val="001B7FC2"/>
    <w:rsid w:val="001C0A69"/>
    <w:rsid w:val="001C1CA3"/>
    <w:rsid w:val="001C20E0"/>
    <w:rsid w:val="001C3359"/>
    <w:rsid w:val="001C409C"/>
    <w:rsid w:val="001C4F4D"/>
    <w:rsid w:val="001C6038"/>
    <w:rsid w:val="001C65AF"/>
    <w:rsid w:val="001D13BD"/>
    <w:rsid w:val="001D1F3C"/>
    <w:rsid w:val="001D4304"/>
    <w:rsid w:val="001D56A8"/>
    <w:rsid w:val="001D65DA"/>
    <w:rsid w:val="001D7B52"/>
    <w:rsid w:val="001E174F"/>
    <w:rsid w:val="001E2A06"/>
    <w:rsid w:val="001E469B"/>
    <w:rsid w:val="001E72C2"/>
    <w:rsid w:val="001E7FC4"/>
    <w:rsid w:val="001F1B10"/>
    <w:rsid w:val="001F310D"/>
    <w:rsid w:val="001F43F8"/>
    <w:rsid w:val="001F4B26"/>
    <w:rsid w:val="001F626A"/>
    <w:rsid w:val="001F67B2"/>
    <w:rsid w:val="00201E20"/>
    <w:rsid w:val="002030FD"/>
    <w:rsid w:val="00204648"/>
    <w:rsid w:val="002056E0"/>
    <w:rsid w:val="002078DD"/>
    <w:rsid w:val="00210758"/>
    <w:rsid w:val="00210962"/>
    <w:rsid w:val="00211361"/>
    <w:rsid w:val="00211C0F"/>
    <w:rsid w:val="002122BD"/>
    <w:rsid w:val="00212532"/>
    <w:rsid w:val="0021268A"/>
    <w:rsid w:val="0021490F"/>
    <w:rsid w:val="00216F3D"/>
    <w:rsid w:val="002209CB"/>
    <w:rsid w:val="00224120"/>
    <w:rsid w:val="00225C3D"/>
    <w:rsid w:val="00232371"/>
    <w:rsid w:val="00232B0C"/>
    <w:rsid w:val="0023347D"/>
    <w:rsid w:val="00244CC6"/>
    <w:rsid w:val="00245BB2"/>
    <w:rsid w:val="00246A0C"/>
    <w:rsid w:val="00246AD5"/>
    <w:rsid w:val="00247BED"/>
    <w:rsid w:val="00247E13"/>
    <w:rsid w:val="0025018E"/>
    <w:rsid w:val="00253810"/>
    <w:rsid w:val="00256462"/>
    <w:rsid w:val="002571EE"/>
    <w:rsid w:val="00257DFC"/>
    <w:rsid w:val="00262870"/>
    <w:rsid w:val="002638B6"/>
    <w:rsid w:val="00265AD1"/>
    <w:rsid w:val="00265F4F"/>
    <w:rsid w:val="00273F9E"/>
    <w:rsid w:val="00281813"/>
    <w:rsid w:val="00281A97"/>
    <w:rsid w:val="00281AD9"/>
    <w:rsid w:val="00281F79"/>
    <w:rsid w:val="0028662F"/>
    <w:rsid w:val="002877CA"/>
    <w:rsid w:val="002917B8"/>
    <w:rsid w:val="00293CD2"/>
    <w:rsid w:val="00295639"/>
    <w:rsid w:val="00297A7D"/>
    <w:rsid w:val="002A1E9A"/>
    <w:rsid w:val="002A66DF"/>
    <w:rsid w:val="002A77B7"/>
    <w:rsid w:val="002B1F59"/>
    <w:rsid w:val="002B4035"/>
    <w:rsid w:val="002B5315"/>
    <w:rsid w:val="002B6E4E"/>
    <w:rsid w:val="002B75D1"/>
    <w:rsid w:val="002B7B8C"/>
    <w:rsid w:val="002C0146"/>
    <w:rsid w:val="002C1FED"/>
    <w:rsid w:val="002C26A6"/>
    <w:rsid w:val="002C515A"/>
    <w:rsid w:val="002D072D"/>
    <w:rsid w:val="002D0EB5"/>
    <w:rsid w:val="002D1377"/>
    <w:rsid w:val="002D2153"/>
    <w:rsid w:val="002D5FA7"/>
    <w:rsid w:val="002D6507"/>
    <w:rsid w:val="002D6A01"/>
    <w:rsid w:val="002D718E"/>
    <w:rsid w:val="002D719C"/>
    <w:rsid w:val="002E1886"/>
    <w:rsid w:val="002E63B2"/>
    <w:rsid w:val="002F10DB"/>
    <w:rsid w:val="002F1CCE"/>
    <w:rsid w:val="002F2782"/>
    <w:rsid w:val="002F460C"/>
    <w:rsid w:val="002F6C44"/>
    <w:rsid w:val="002F7A96"/>
    <w:rsid w:val="00303357"/>
    <w:rsid w:val="00303F53"/>
    <w:rsid w:val="00304125"/>
    <w:rsid w:val="00304187"/>
    <w:rsid w:val="00306344"/>
    <w:rsid w:val="00307E75"/>
    <w:rsid w:val="0031316C"/>
    <w:rsid w:val="00316324"/>
    <w:rsid w:val="00324A3D"/>
    <w:rsid w:val="0033063E"/>
    <w:rsid w:val="00330E92"/>
    <w:rsid w:val="0033274A"/>
    <w:rsid w:val="00332A2F"/>
    <w:rsid w:val="003332DD"/>
    <w:rsid w:val="003371AD"/>
    <w:rsid w:val="00340B6D"/>
    <w:rsid w:val="003436FD"/>
    <w:rsid w:val="00345245"/>
    <w:rsid w:val="00347998"/>
    <w:rsid w:val="003504A1"/>
    <w:rsid w:val="00353A6F"/>
    <w:rsid w:val="003547C7"/>
    <w:rsid w:val="00356C86"/>
    <w:rsid w:val="003578B8"/>
    <w:rsid w:val="00362DD8"/>
    <w:rsid w:val="00363B40"/>
    <w:rsid w:val="00364E5D"/>
    <w:rsid w:val="003650B4"/>
    <w:rsid w:val="003658E3"/>
    <w:rsid w:val="003728F6"/>
    <w:rsid w:val="00372EA4"/>
    <w:rsid w:val="00375115"/>
    <w:rsid w:val="00375741"/>
    <w:rsid w:val="00376255"/>
    <w:rsid w:val="0037692C"/>
    <w:rsid w:val="00380EB7"/>
    <w:rsid w:val="00382170"/>
    <w:rsid w:val="00386C1D"/>
    <w:rsid w:val="00386CD4"/>
    <w:rsid w:val="00390CD9"/>
    <w:rsid w:val="00390FE1"/>
    <w:rsid w:val="00392819"/>
    <w:rsid w:val="00392D91"/>
    <w:rsid w:val="00394BF9"/>
    <w:rsid w:val="00395BF0"/>
    <w:rsid w:val="0039790E"/>
    <w:rsid w:val="003A4A36"/>
    <w:rsid w:val="003A4C18"/>
    <w:rsid w:val="003A74B9"/>
    <w:rsid w:val="003B30CA"/>
    <w:rsid w:val="003B69D0"/>
    <w:rsid w:val="003C0B12"/>
    <w:rsid w:val="003C5A29"/>
    <w:rsid w:val="003D288B"/>
    <w:rsid w:val="003D78F9"/>
    <w:rsid w:val="003E2FB1"/>
    <w:rsid w:val="003E5C7F"/>
    <w:rsid w:val="003E75E7"/>
    <w:rsid w:val="003F09DB"/>
    <w:rsid w:val="003F13FC"/>
    <w:rsid w:val="003F268A"/>
    <w:rsid w:val="003F3397"/>
    <w:rsid w:val="003F3558"/>
    <w:rsid w:val="003F3AB9"/>
    <w:rsid w:val="003F3D2C"/>
    <w:rsid w:val="003F459F"/>
    <w:rsid w:val="003F4B47"/>
    <w:rsid w:val="003F5C06"/>
    <w:rsid w:val="003F6902"/>
    <w:rsid w:val="00401BC6"/>
    <w:rsid w:val="00402103"/>
    <w:rsid w:val="00403530"/>
    <w:rsid w:val="004035AA"/>
    <w:rsid w:val="004119D8"/>
    <w:rsid w:val="0041317E"/>
    <w:rsid w:val="00420792"/>
    <w:rsid w:val="0042372B"/>
    <w:rsid w:val="0042379C"/>
    <w:rsid w:val="00424C95"/>
    <w:rsid w:val="00424E7E"/>
    <w:rsid w:val="0042702A"/>
    <w:rsid w:val="00431568"/>
    <w:rsid w:val="00431571"/>
    <w:rsid w:val="00432ADE"/>
    <w:rsid w:val="00433855"/>
    <w:rsid w:val="004343DC"/>
    <w:rsid w:val="004346DA"/>
    <w:rsid w:val="0043604C"/>
    <w:rsid w:val="00440E2E"/>
    <w:rsid w:val="00442634"/>
    <w:rsid w:val="0044337E"/>
    <w:rsid w:val="0044353B"/>
    <w:rsid w:val="00444AB1"/>
    <w:rsid w:val="00444CE1"/>
    <w:rsid w:val="00445A62"/>
    <w:rsid w:val="0044679C"/>
    <w:rsid w:val="0045064E"/>
    <w:rsid w:val="00452249"/>
    <w:rsid w:val="00453B4A"/>
    <w:rsid w:val="00455DC0"/>
    <w:rsid w:val="00456B68"/>
    <w:rsid w:val="004617CD"/>
    <w:rsid w:val="004642A0"/>
    <w:rsid w:val="004660A8"/>
    <w:rsid w:val="00471172"/>
    <w:rsid w:val="00481C25"/>
    <w:rsid w:val="00481E5A"/>
    <w:rsid w:val="0049208D"/>
    <w:rsid w:val="004A01DD"/>
    <w:rsid w:val="004A1172"/>
    <w:rsid w:val="004A25B3"/>
    <w:rsid w:val="004A32DD"/>
    <w:rsid w:val="004B0067"/>
    <w:rsid w:val="004B0926"/>
    <w:rsid w:val="004B1D3C"/>
    <w:rsid w:val="004B62C3"/>
    <w:rsid w:val="004C1213"/>
    <w:rsid w:val="004C55CD"/>
    <w:rsid w:val="004C7260"/>
    <w:rsid w:val="004C784E"/>
    <w:rsid w:val="004D36DF"/>
    <w:rsid w:val="004D3A5F"/>
    <w:rsid w:val="004D4EB6"/>
    <w:rsid w:val="004D4F1E"/>
    <w:rsid w:val="004D5F83"/>
    <w:rsid w:val="004E12F2"/>
    <w:rsid w:val="004E40CA"/>
    <w:rsid w:val="004E71B4"/>
    <w:rsid w:val="004E7891"/>
    <w:rsid w:val="004E79B2"/>
    <w:rsid w:val="004F2AED"/>
    <w:rsid w:val="004F3BA0"/>
    <w:rsid w:val="004F4804"/>
    <w:rsid w:val="004F4EBC"/>
    <w:rsid w:val="004F637D"/>
    <w:rsid w:val="004F695D"/>
    <w:rsid w:val="00501E4E"/>
    <w:rsid w:val="0050371A"/>
    <w:rsid w:val="005124DF"/>
    <w:rsid w:val="00514A03"/>
    <w:rsid w:val="00520C53"/>
    <w:rsid w:val="005210E6"/>
    <w:rsid w:val="00521C8A"/>
    <w:rsid w:val="00521EE5"/>
    <w:rsid w:val="00522A19"/>
    <w:rsid w:val="005307A8"/>
    <w:rsid w:val="00532181"/>
    <w:rsid w:val="005326D9"/>
    <w:rsid w:val="00533047"/>
    <w:rsid w:val="0053624F"/>
    <w:rsid w:val="00536C9E"/>
    <w:rsid w:val="005417C1"/>
    <w:rsid w:val="00542113"/>
    <w:rsid w:val="00543B4F"/>
    <w:rsid w:val="00543DC3"/>
    <w:rsid w:val="00544DD8"/>
    <w:rsid w:val="00546CE9"/>
    <w:rsid w:val="005475D8"/>
    <w:rsid w:val="00547687"/>
    <w:rsid w:val="0055076F"/>
    <w:rsid w:val="00554AFD"/>
    <w:rsid w:val="005561DF"/>
    <w:rsid w:val="00560F41"/>
    <w:rsid w:val="00560FBF"/>
    <w:rsid w:val="00562180"/>
    <w:rsid w:val="005650AD"/>
    <w:rsid w:val="00570B1A"/>
    <w:rsid w:val="0057148A"/>
    <w:rsid w:val="00571D14"/>
    <w:rsid w:val="00572248"/>
    <w:rsid w:val="00572A30"/>
    <w:rsid w:val="0057324A"/>
    <w:rsid w:val="005739E3"/>
    <w:rsid w:val="00574B48"/>
    <w:rsid w:val="00575E60"/>
    <w:rsid w:val="00580181"/>
    <w:rsid w:val="0058426D"/>
    <w:rsid w:val="00585F22"/>
    <w:rsid w:val="0058764B"/>
    <w:rsid w:val="0059168A"/>
    <w:rsid w:val="00591DD4"/>
    <w:rsid w:val="0059281B"/>
    <w:rsid w:val="0059363D"/>
    <w:rsid w:val="00593F35"/>
    <w:rsid w:val="00594781"/>
    <w:rsid w:val="005A081D"/>
    <w:rsid w:val="005A35CB"/>
    <w:rsid w:val="005A42CC"/>
    <w:rsid w:val="005A522E"/>
    <w:rsid w:val="005A5800"/>
    <w:rsid w:val="005A6324"/>
    <w:rsid w:val="005B1CBD"/>
    <w:rsid w:val="005B3298"/>
    <w:rsid w:val="005B43AF"/>
    <w:rsid w:val="005B4D9D"/>
    <w:rsid w:val="005B5E36"/>
    <w:rsid w:val="005B641A"/>
    <w:rsid w:val="005C0F33"/>
    <w:rsid w:val="005C102A"/>
    <w:rsid w:val="005C1288"/>
    <w:rsid w:val="005C3F9E"/>
    <w:rsid w:val="005D16BD"/>
    <w:rsid w:val="005D2767"/>
    <w:rsid w:val="005D55AE"/>
    <w:rsid w:val="005E0FC4"/>
    <w:rsid w:val="005E18BF"/>
    <w:rsid w:val="005E3D22"/>
    <w:rsid w:val="005E3EC8"/>
    <w:rsid w:val="005E3ED7"/>
    <w:rsid w:val="005E48E6"/>
    <w:rsid w:val="005E658D"/>
    <w:rsid w:val="005E663E"/>
    <w:rsid w:val="005F00A9"/>
    <w:rsid w:val="005F1E75"/>
    <w:rsid w:val="005F2CEF"/>
    <w:rsid w:val="005F42ED"/>
    <w:rsid w:val="005F5190"/>
    <w:rsid w:val="005F5DC0"/>
    <w:rsid w:val="005F6DE2"/>
    <w:rsid w:val="00600D28"/>
    <w:rsid w:val="00601CBC"/>
    <w:rsid w:val="00604BE7"/>
    <w:rsid w:val="006077FE"/>
    <w:rsid w:val="00610891"/>
    <w:rsid w:val="00612799"/>
    <w:rsid w:val="006152BF"/>
    <w:rsid w:val="006176F9"/>
    <w:rsid w:val="00617D59"/>
    <w:rsid w:val="00620F29"/>
    <w:rsid w:val="006213D1"/>
    <w:rsid w:val="00621596"/>
    <w:rsid w:val="0062296D"/>
    <w:rsid w:val="00625787"/>
    <w:rsid w:val="00631932"/>
    <w:rsid w:val="00633696"/>
    <w:rsid w:val="00634463"/>
    <w:rsid w:val="00635832"/>
    <w:rsid w:val="006416FF"/>
    <w:rsid w:val="0064265B"/>
    <w:rsid w:val="00645CB0"/>
    <w:rsid w:val="006526EE"/>
    <w:rsid w:val="00652889"/>
    <w:rsid w:val="00652CB4"/>
    <w:rsid w:val="00653933"/>
    <w:rsid w:val="00654F20"/>
    <w:rsid w:val="00657E18"/>
    <w:rsid w:val="006613B2"/>
    <w:rsid w:val="00661A15"/>
    <w:rsid w:val="00661D52"/>
    <w:rsid w:val="00662118"/>
    <w:rsid w:val="00662E92"/>
    <w:rsid w:val="006642EC"/>
    <w:rsid w:val="006725BE"/>
    <w:rsid w:val="00673F54"/>
    <w:rsid w:val="00673FE8"/>
    <w:rsid w:val="0067517D"/>
    <w:rsid w:val="00682A59"/>
    <w:rsid w:val="00683758"/>
    <w:rsid w:val="006838EA"/>
    <w:rsid w:val="0068418C"/>
    <w:rsid w:val="006850A7"/>
    <w:rsid w:val="006854F0"/>
    <w:rsid w:val="00686C90"/>
    <w:rsid w:val="0069012A"/>
    <w:rsid w:val="0069098E"/>
    <w:rsid w:val="00694C87"/>
    <w:rsid w:val="00696B5E"/>
    <w:rsid w:val="00697215"/>
    <w:rsid w:val="006A23FD"/>
    <w:rsid w:val="006A2AF7"/>
    <w:rsid w:val="006A2C10"/>
    <w:rsid w:val="006A3F3A"/>
    <w:rsid w:val="006B0D46"/>
    <w:rsid w:val="006B17F3"/>
    <w:rsid w:val="006B2699"/>
    <w:rsid w:val="006B308F"/>
    <w:rsid w:val="006B3D3D"/>
    <w:rsid w:val="006C1802"/>
    <w:rsid w:val="006C513E"/>
    <w:rsid w:val="006C5A47"/>
    <w:rsid w:val="006C6DFA"/>
    <w:rsid w:val="006C72FE"/>
    <w:rsid w:val="006C79CE"/>
    <w:rsid w:val="006D3AE7"/>
    <w:rsid w:val="006D45DC"/>
    <w:rsid w:val="006D52E9"/>
    <w:rsid w:val="006E0280"/>
    <w:rsid w:val="006E1772"/>
    <w:rsid w:val="006F003A"/>
    <w:rsid w:val="006F016D"/>
    <w:rsid w:val="006F03DF"/>
    <w:rsid w:val="006F23E3"/>
    <w:rsid w:val="006F2FA8"/>
    <w:rsid w:val="006F5AFB"/>
    <w:rsid w:val="00701FFE"/>
    <w:rsid w:val="007079AE"/>
    <w:rsid w:val="00707AE2"/>
    <w:rsid w:val="00707F97"/>
    <w:rsid w:val="00711E76"/>
    <w:rsid w:val="00712F01"/>
    <w:rsid w:val="00713227"/>
    <w:rsid w:val="00720805"/>
    <w:rsid w:val="0072094D"/>
    <w:rsid w:val="00720ADE"/>
    <w:rsid w:val="0072208F"/>
    <w:rsid w:val="00722408"/>
    <w:rsid w:val="00722C82"/>
    <w:rsid w:val="0072353B"/>
    <w:rsid w:val="007278E1"/>
    <w:rsid w:val="007306EC"/>
    <w:rsid w:val="0073125D"/>
    <w:rsid w:val="0073151F"/>
    <w:rsid w:val="00731570"/>
    <w:rsid w:val="00732711"/>
    <w:rsid w:val="00733BBE"/>
    <w:rsid w:val="0073439A"/>
    <w:rsid w:val="00735DA1"/>
    <w:rsid w:val="00737087"/>
    <w:rsid w:val="0073751A"/>
    <w:rsid w:val="0073767C"/>
    <w:rsid w:val="007415AC"/>
    <w:rsid w:val="00742FB3"/>
    <w:rsid w:val="00743354"/>
    <w:rsid w:val="00745F2A"/>
    <w:rsid w:val="00746F19"/>
    <w:rsid w:val="00750409"/>
    <w:rsid w:val="0075342F"/>
    <w:rsid w:val="00753922"/>
    <w:rsid w:val="00766BFC"/>
    <w:rsid w:val="007670AD"/>
    <w:rsid w:val="00767A81"/>
    <w:rsid w:val="0077118D"/>
    <w:rsid w:val="00772839"/>
    <w:rsid w:val="007733C1"/>
    <w:rsid w:val="00774712"/>
    <w:rsid w:val="007759BE"/>
    <w:rsid w:val="00776370"/>
    <w:rsid w:val="00776691"/>
    <w:rsid w:val="00777C35"/>
    <w:rsid w:val="007833D3"/>
    <w:rsid w:val="007867A2"/>
    <w:rsid w:val="00786D5E"/>
    <w:rsid w:val="0079154E"/>
    <w:rsid w:val="00791A95"/>
    <w:rsid w:val="007927BE"/>
    <w:rsid w:val="00793CF1"/>
    <w:rsid w:val="007940E8"/>
    <w:rsid w:val="00795ADC"/>
    <w:rsid w:val="007A1072"/>
    <w:rsid w:val="007A28DC"/>
    <w:rsid w:val="007A5713"/>
    <w:rsid w:val="007A726F"/>
    <w:rsid w:val="007B16EE"/>
    <w:rsid w:val="007B2018"/>
    <w:rsid w:val="007C1595"/>
    <w:rsid w:val="007C2875"/>
    <w:rsid w:val="007C42B9"/>
    <w:rsid w:val="007C4DA1"/>
    <w:rsid w:val="007C5B6F"/>
    <w:rsid w:val="007C7034"/>
    <w:rsid w:val="007D1DEA"/>
    <w:rsid w:val="007D2995"/>
    <w:rsid w:val="007D379A"/>
    <w:rsid w:val="007D3EE6"/>
    <w:rsid w:val="007D493C"/>
    <w:rsid w:val="007D7B92"/>
    <w:rsid w:val="007D7F8A"/>
    <w:rsid w:val="007E045A"/>
    <w:rsid w:val="007E1E8E"/>
    <w:rsid w:val="007E33C1"/>
    <w:rsid w:val="007E3A32"/>
    <w:rsid w:val="007E5130"/>
    <w:rsid w:val="007E6186"/>
    <w:rsid w:val="007F3090"/>
    <w:rsid w:val="007F337D"/>
    <w:rsid w:val="007F3D03"/>
    <w:rsid w:val="007F4723"/>
    <w:rsid w:val="007F483E"/>
    <w:rsid w:val="0080018E"/>
    <w:rsid w:val="008026BF"/>
    <w:rsid w:val="0080701C"/>
    <w:rsid w:val="0080784C"/>
    <w:rsid w:val="00807DB5"/>
    <w:rsid w:val="00810A00"/>
    <w:rsid w:val="00812577"/>
    <w:rsid w:val="00814B94"/>
    <w:rsid w:val="0082128C"/>
    <w:rsid w:val="0082190D"/>
    <w:rsid w:val="008245B5"/>
    <w:rsid w:val="0082565D"/>
    <w:rsid w:val="00832B7E"/>
    <w:rsid w:val="00832E84"/>
    <w:rsid w:val="00834BFB"/>
    <w:rsid w:val="00835C78"/>
    <w:rsid w:val="00842DA9"/>
    <w:rsid w:val="008432A4"/>
    <w:rsid w:val="008432A6"/>
    <w:rsid w:val="00844E97"/>
    <w:rsid w:val="00850E7A"/>
    <w:rsid w:val="008538E1"/>
    <w:rsid w:val="008539C0"/>
    <w:rsid w:val="00855EC8"/>
    <w:rsid w:val="00857148"/>
    <w:rsid w:val="0085762C"/>
    <w:rsid w:val="008632CE"/>
    <w:rsid w:val="00863778"/>
    <w:rsid w:val="00867477"/>
    <w:rsid w:val="00870BD7"/>
    <w:rsid w:val="00870DA2"/>
    <w:rsid w:val="00871FEE"/>
    <w:rsid w:val="008725DD"/>
    <w:rsid w:val="00877F4B"/>
    <w:rsid w:val="00881459"/>
    <w:rsid w:val="0088169B"/>
    <w:rsid w:val="008819B4"/>
    <w:rsid w:val="008819D9"/>
    <w:rsid w:val="00881B96"/>
    <w:rsid w:val="0088568D"/>
    <w:rsid w:val="00890011"/>
    <w:rsid w:val="00891B4B"/>
    <w:rsid w:val="00891D82"/>
    <w:rsid w:val="008921EA"/>
    <w:rsid w:val="008A0EB6"/>
    <w:rsid w:val="008A1E54"/>
    <w:rsid w:val="008A346A"/>
    <w:rsid w:val="008A5E5F"/>
    <w:rsid w:val="008A6608"/>
    <w:rsid w:val="008A7877"/>
    <w:rsid w:val="008B1E55"/>
    <w:rsid w:val="008B4166"/>
    <w:rsid w:val="008B57CA"/>
    <w:rsid w:val="008B7A3E"/>
    <w:rsid w:val="008C1EA6"/>
    <w:rsid w:val="008C2039"/>
    <w:rsid w:val="008C57C8"/>
    <w:rsid w:val="008C7012"/>
    <w:rsid w:val="008D1B24"/>
    <w:rsid w:val="008D25A0"/>
    <w:rsid w:val="008D3A33"/>
    <w:rsid w:val="008D4BF5"/>
    <w:rsid w:val="008E00C8"/>
    <w:rsid w:val="008E14AE"/>
    <w:rsid w:val="008E1BE5"/>
    <w:rsid w:val="008E428F"/>
    <w:rsid w:val="008E54F2"/>
    <w:rsid w:val="008F3192"/>
    <w:rsid w:val="008F4830"/>
    <w:rsid w:val="008F4F8D"/>
    <w:rsid w:val="008F57AE"/>
    <w:rsid w:val="008F6B85"/>
    <w:rsid w:val="009006A7"/>
    <w:rsid w:val="00900EC4"/>
    <w:rsid w:val="00901969"/>
    <w:rsid w:val="00904790"/>
    <w:rsid w:val="00904F09"/>
    <w:rsid w:val="00905670"/>
    <w:rsid w:val="00906740"/>
    <w:rsid w:val="00906BB3"/>
    <w:rsid w:val="00910585"/>
    <w:rsid w:val="0091092F"/>
    <w:rsid w:val="00911995"/>
    <w:rsid w:val="00913A64"/>
    <w:rsid w:val="009158EB"/>
    <w:rsid w:val="00915937"/>
    <w:rsid w:val="009171F3"/>
    <w:rsid w:val="00921D95"/>
    <w:rsid w:val="00923DE0"/>
    <w:rsid w:val="009246A8"/>
    <w:rsid w:val="0092531E"/>
    <w:rsid w:val="009261B6"/>
    <w:rsid w:val="009277E2"/>
    <w:rsid w:val="0093312A"/>
    <w:rsid w:val="0093333F"/>
    <w:rsid w:val="009339C0"/>
    <w:rsid w:val="009346C3"/>
    <w:rsid w:val="00937C81"/>
    <w:rsid w:val="0094236C"/>
    <w:rsid w:val="00943AFF"/>
    <w:rsid w:val="0094499B"/>
    <w:rsid w:val="00945C1C"/>
    <w:rsid w:val="009470EB"/>
    <w:rsid w:val="00947849"/>
    <w:rsid w:val="00953B5F"/>
    <w:rsid w:val="00956382"/>
    <w:rsid w:val="0095789D"/>
    <w:rsid w:val="00960DA2"/>
    <w:rsid w:val="009642B2"/>
    <w:rsid w:val="00966976"/>
    <w:rsid w:val="00966D85"/>
    <w:rsid w:val="009701F6"/>
    <w:rsid w:val="009745A3"/>
    <w:rsid w:val="0098019F"/>
    <w:rsid w:val="00982E89"/>
    <w:rsid w:val="00982F11"/>
    <w:rsid w:val="00983559"/>
    <w:rsid w:val="009840E7"/>
    <w:rsid w:val="00985B54"/>
    <w:rsid w:val="009900DF"/>
    <w:rsid w:val="00991F84"/>
    <w:rsid w:val="0099217E"/>
    <w:rsid w:val="0099257F"/>
    <w:rsid w:val="0099343E"/>
    <w:rsid w:val="00993C3F"/>
    <w:rsid w:val="00993CFA"/>
    <w:rsid w:val="00993D83"/>
    <w:rsid w:val="00996BF4"/>
    <w:rsid w:val="0099759D"/>
    <w:rsid w:val="00997A6C"/>
    <w:rsid w:val="009A1D35"/>
    <w:rsid w:val="009A274F"/>
    <w:rsid w:val="009A4F43"/>
    <w:rsid w:val="009A6856"/>
    <w:rsid w:val="009A691C"/>
    <w:rsid w:val="009A6C48"/>
    <w:rsid w:val="009A7029"/>
    <w:rsid w:val="009A7456"/>
    <w:rsid w:val="009B22B4"/>
    <w:rsid w:val="009B270A"/>
    <w:rsid w:val="009B5089"/>
    <w:rsid w:val="009B678C"/>
    <w:rsid w:val="009C682E"/>
    <w:rsid w:val="009D0806"/>
    <w:rsid w:val="009D0AB1"/>
    <w:rsid w:val="009D1BFF"/>
    <w:rsid w:val="009D1ECA"/>
    <w:rsid w:val="009D417F"/>
    <w:rsid w:val="009D47F9"/>
    <w:rsid w:val="009D6230"/>
    <w:rsid w:val="009D6F6F"/>
    <w:rsid w:val="009D7AB1"/>
    <w:rsid w:val="009D7C4F"/>
    <w:rsid w:val="009E4FC0"/>
    <w:rsid w:val="009E5164"/>
    <w:rsid w:val="009E5AF7"/>
    <w:rsid w:val="009E73EA"/>
    <w:rsid w:val="009F34D8"/>
    <w:rsid w:val="009F3554"/>
    <w:rsid w:val="009F397B"/>
    <w:rsid w:val="009F3D5F"/>
    <w:rsid w:val="009F4151"/>
    <w:rsid w:val="009F4FFD"/>
    <w:rsid w:val="00A02686"/>
    <w:rsid w:val="00A04283"/>
    <w:rsid w:val="00A0455E"/>
    <w:rsid w:val="00A05CBE"/>
    <w:rsid w:val="00A1148E"/>
    <w:rsid w:val="00A11B85"/>
    <w:rsid w:val="00A12BDB"/>
    <w:rsid w:val="00A12EF7"/>
    <w:rsid w:val="00A132B2"/>
    <w:rsid w:val="00A138F4"/>
    <w:rsid w:val="00A14173"/>
    <w:rsid w:val="00A170C9"/>
    <w:rsid w:val="00A17364"/>
    <w:rsid w:val="00A23014"/>
    <w:rsid w:val="00A25AF1"/>
    <w:rsid w:val="00A2711C"/>
    <w:rsid w:val="00A27F61"/>
    <w:rsid w:val="00A3069D"/>
    <w:rsid w:val="00A3175D"/>
    <w:rsid w:val="00A3256B"/>
    <w:rsid w:val="00A326DC"/>
    <w:rsid w:val="00A34011"/>
    <w:rsid w:val="00A34249"/>
    <w:rsid w:val="00A36F5C"/>
    <w:rsid w:val="00A407D3"/>
    <w:rsid w:val="00A425A0"/>
    <w:rsid w:val="00A44846"/>
    <w:rsid w:val="00A47AB7"/>
    <w:rsid w:val="00A51F43"/>
    <w:rsid w:val="00A55DFF"/>
    <w:rsid w:val="00A57329"/>
    <w:rsid w:val="00A57764"/>
    <w:rsid w:val="00A60CCF"/>
    <w:rsid w:val="00A610AC"/>
    <w:rsid w:val="00A62631"/>
    <w:rsid w:val="00A62CB6"/>
    <w:rsid w:val="00A63706"/>
    <w:rsid w:val="00A661AF"/>
    <w:rsid w:val="00A66C38"/>
    <w:rsid w:val="00A70906"/>
    <w:rsid w:val="00A71924"/>
    <w:rsid w:val="00A71B45"/>
    <w:rsid w:val="00A753E3"/>
    <w:rsid w:val="00A8027A"/>
    <w:rsid w:val="00A81ADE"/>
    <w:rsid w:val="00A84414"/>
    <w:rsid w:val="00A84DA0"/>
    <w:rsid w:val="00A879B6"/>
    <w:rsid w:val="00A956EE"/>
    <w:rsid w:val="00A96621"/>
    <w:rsid w:val="00A9673E"/>
    <w:rsid w:val="00AA1E8D"/>
    <w:rsid w:val="00AA333E"/>
    <w:rsid w:val="00AA34F5"/>
    <w:rsid w:val="00AA50BF"/>
    <w:rsid w:val="00AA547D"/>
    <w:rsid w:val="00AB0DF1"/>
    <w:rsid w:val="00AB199B"/>
    <w:rsid w:val="00AB3086"/>
    <w:rsid w:val="00AB5DE2"/>
    <w:rsid w:val="00AB6C03"/>
    <w:rsid w:val="00AB7B81"/>
    <w:rsid w:val="00AC0359"/>
    <w:rsid w:val="00AC29DF"/>
    <w:rsid w:val="00AC2A09"/>
    <w:rsid w:val="00AC2A17"/>
    <w:rsid w:val="00AC7B7B"/>
    <w:rsid w:val="00AC7DAE"/>
    <w:rsid w:val="00AD06CA"/>
    <w:rsid w:val="00AD1891"/>
    <w:rsid w:val="00AD19D6"/>
    <w:rsid w:val="00AD266F"/>
    <w:rsid w:val="00AD460E"/>
    <w:rsid w:val="00AD469E"/>
    <w:rsid w:val="00AD4A18"/>
    <w:rsid w:val="00AD67BE"/>
    <w:rsid w:val="00AE0FFF"/>
    <w:rsid w:val="00AE26C2"/>
    <w:rsid w:val="00AE5DD5"/>
    <w:rsid w:val="00AE6278"/>
    <w:rsid w:val="00AE67AF"/>
    <w:rsid w:val="00AF0239"/>
    <w:rsid w:val="00AF0865"/>
    <w:rsid w:val="00AF1245"/>
    <w:rsid w:val="00AF36DD"/>
    <w:rsid w:val="00AF4A49"/>
    <w:rsid w:val="00AF523F"/>
    <w:rsid w:val="00AF5606"/>
    <w:rsid w:val="00AF6627"/>
    <w:rsid w:val="00AF75F3"/>
    <w:rsid w:val="00B020E8"/>
    <w:rsid w:val="00B0252D"/>
    <w:rsid w:val="00B02A85"/>
    <w:rsid w:val="00B02C7B"/>
    <w:rsid w:val="00B02FA9"/>
    <w:rsid w:val="00B04767"/>
    <w:rsid w:val="00B126F1"/>
    <w:rsid w:val="00B1375A"/>
    <w:rsid w:val="00B14675"/>
    <w:rsid w:val="00B22506"/>
    <w:rsid w:val="00B22FD8"/>
    <w:rsid w:val="00B2421C"/>
    <w:rsid w:val="00B24FFC"/>
    <w:rsid w:val="00B25E7F"/>
    <w:rsid w:val="00B27897"/>
    <w:rsid w:val="00B306BF"/>
    <w:rsid w:val="00B30B7B"/>
    <w:rsid w:val="00B30BE6"/>
    <w:rsid w:val="00B31300"/>
    <w:rsid w:val="00B32177"/>
    <w:rsid w:val="00B3245C"/>
    <w:rsid w:val="00B32FC4"/>
    <w:rsid w:val="00B347D4"/>
    <w:rsid w:val="00B377EB"/>
    <w:rsid w:val="00B379F6"/>
    <w:rsid w:val="00B40C9D"/>
    <w:rsid w:val="00B40D71"/>
    <w:rsid w:val="00B4213B"/>
    <w:rsid w:val="00B442F3"/>
    <w:rsid w:val="00B4635F"/>
    <w:rsid w:val="00B4688D"/>
    <w:rsid w:val="00B50668"/>
    <w:rsid w:val="00B571D7"/>
    <w:rsid w:val="00B60738"/>
    <w:rsid w:val="00B61A85"/>
    <w:rsid w:val="00B624DE"/>
    <w:rsid w:val="00B62A25"/>
    <w:rsid w:val="00B62E54"/>
    <w:rsid w:val="00B63F0B"/>
    <w:rsid w:val="00B64C41"/>
    <w:rsid w:val="00B66852"/>
    <w:rsid w:val="00B66C93"/>
    <w:rsid w:val="00B702C7"/>
    <w:rsid w:val="00B707C9"/>
    <w:rsid w:val="00B70909"/>
    <w:rsid w:val="00B759FC"/>
    <w:rsid w:val="00B7698C"/>
    <w:rsid w:val="00B803D1"/>
    <w:rsid w:val="00B81DE3"/>
    <w:rsid w:val="00B83879"/>
    <w:rsid w:val="00B83F2E"/>
    <w:rsid w:val="00B84636"/>
    <w:rsid w:val="00B906FF"/>
    <w:rsid w:val="00B90F6F"/>
    <w:rsid w:val="00B92AB4"/>
    <w:rsid w:val="00B9665F"/>
    <w:rsid w:val="00B97BA6"/>
    <w:rsid w:val="00BA0F33"/>
    <w:rsid w:val="00BA30BB"/>
    <w:rsid w:val="00BA6964"/>
    <w:rsid w:val="00BB022B"/>
    <w:rsid w:val="00BB0E8B"/>
    <w:rsid w:val="00BB2C58"/>
    <w:rsid w:val="00BB3E94"/>
    <w:rsid w:val="00BB473D"/>
    <w:rsid w:val="00BB4D2F"/>
    <w:rsid w:val="00BB6F6C"/>
    <w:rsid w:val="00BB7B03"/>
    <w:rsid w:val="00BB7B60"/>
    <w:rsid w:val="00BC07AB"/>
    <w:rsid w:val="00BC2EF2"/>
    <w:rsid w:val="00BC3E1E"/>
    <w:rsid w:val="00BC3EFB"/>
    <w:rsid w:val="00BC4395"/>
    <w:rsid w:val="00BC43C2"/>
    <w:rsid w:val="00BC499F"/>
    <w:rsid w:val="00BC5A4B"/>
    <w:rsid w:val="00BD2009"/>
    <w:rsid w:val="00BD2F53"/>
    <w:rsid w:val="00BD3B83"/>
    <w:rsid w:val="00BD53DC"/>
    <w:rsid w:val="00BD6199"/>
    <w:rsid w:val="00BE09F6"/>
    <w:rsid w:val="00BE1133"/>
    <w:rsid w:val="00BE2D9F"/>
    <w:rsid w:val="00BE4CD4"/>
    <w:rsid w:val="00BF01EA"/>
    <w:rsid w:val="00BF1CF2"/>
    <w:rsid w:val="00BF245D"/>
    <w:rsid w:val="00BF651F"/>
    <w:rsid w:val="00BF7007"/>
    <w:rsid w:val="00BF797C"/>
    <w:rsid w:val="00BF7CF2"/>
    <w:rsid w:val="00C00CE2"/>
    <w:rsid w:val="00C01282"/>
    <w:rsid w:val="00C01D18"/>
    <w:rsid w:val="00C02581"/>
    <w:rsid w:val="00C03909"/>
    <w:rsid w:val="00C05354"/>
    <w:rsid w:val="00C059C4"/>
    <w:rsid w:val="00C05FA9"/>
    <w:rsid w:val="00C07C44"/>
    <w:rsid w:val="00C11C78"/>
    <w:rsid w:val="00C129D6"/>
    <w:rsid w:val="00C15CB2"/>
    <w:rsid w:val="00C170DB"/>
    <w:rsid w:val="00C1748B"/>
    <w:rsid w:val="00C210AB"/>
    <w:rsid w:val="00C26D66"/>
    <w:rsid w:val="00C308FD"/>
    <w:rsid w:val="00C31B53"/>
    <w:rsid w:val="00C3213D"/>
    <w:rsid w:val="00C34E4A"/>
    <w:rsid w:val="00C376D6"/>
    <w:rsid w:val="00C40142"/>
    <w:rsid w:val="00C4101F"/>
    <w:rsid w:val="00C41083"/>
    <w:rsid w:val="00C42D46"/>
    <w:rsid w:val="00C51370"/>
    <w:rsid w:val="00C5165D"/>
    <w:rsid w:val="00C536FE"/>
    <w:rsid w:val="00C54A30"/>
    <w:rsid w:val="00C55A90"/>
    <w:rsid w:val="00C620B2"/>
    <w:rsid w:val="00C638AB"/>
    <w:rsid w:val="00C649A0"/>
    <w:rsid w:val="00C65DB8"/>
    <w:rsid w:val="00C666E1"/>
    <w:rsid w:val="00C67BE6"/>
    <w:rsid w:val="00C729B3"/>
    <w:rsid w:val="00C75F22"/>
    <w:rsid w:val="00C76086"/>
    <w:rsid w:val="00C77600"/>
    <w:rsid w:val="00C77BE8"/>
    <w:rsid w:val="00C82FE5"/>
    <w:rsid w:val="00C833F7"/>
    <w:rsid w:val="00C85161"/>
    <w:rsid w:val="00C867D9"/>
    <w:rsid w:val="00C87919"/>
    <w:rsid w:val="00C90A21"/>
    <w:rsid w:val="00C90E66"/>
    <w:rsid w:val="00C914F9"/>
    <w:rsid w:val="00C91A10"/>
    <w:rsid w:val="00C92026"/>
    <w:rsid w:val="00C93644"/>
    <w:rsid w:val="00C93BCC"/>
    <w:rsid w:val="00C9530C"/>
    <w:rsid w:val="00C978DA"/>
    <w:rsid w:val="00CA0561"/>
    <w:rsid w:val="00CA0773"/>
    <w:rsid w:val="00CA1EE3"/>
    <w:rsid w:val="00CA224B"/>
    <w:rsid w:val="00CA422F"/>
    <w:rsid w:val="00CA5317"/>
    <w:rsid w:val="00CA5CAA"/>
    <w:rsid w:val="00CB13BC"/>
    <w:rsid w:val="00CB1508"/>
    <w:rsid w:val="00CB4723"/>
    <w:rsid w:val="00CB5251"/>
    <w:rsid w:val="00CB5B57"/>
    <w:rsid w:val="00CB6179"/>
    <w:rsid w:val="00CC04AE"/>
    <w:rsid w:val="00CC0AF3"/>
    <w:rsid w:val="00CC0D45"/>
    <w:rsid w:val="00CC1406"/>
    <w:rsid w:val="00CC2219"/>
    <w:rsid w:val="00CC3563"/>
    <w:rsid w:val="00CC4A3A"/>
    <w:rsid w:val="00CC4E09"/>
    <w:rsid w:val="00CC52EA"/>
    <w:rsid w:val="00CC7752"/>
    <w:rsid w:val="00CC7F94"/>
    <w:rsid w:val="00CD1C89"/>
    <w:rsid w:val="00CD3167"/>
    <w:rsid w:val="00CD485E"/>
    <w:rsid w:val="00CD549C"/>
    <w:rsid w:val="00CD67C6"/>
    <w:rsid w:val="00CD71FC"/>
    <w:rsid w:val="00CE331D"/>
    <w:rsid w:val="00CE39F1"/>
    <w:rsid w:val="00CE4ECC"/>
    <w:rsid w:val="00CE559C"/>
    <w:rsid w:val="00CE5F38"/>
    <w:rsid w:val="00CE7032"/>
    <w:rsid w:val="00CF0D92"/>
    <w:rsid w:val="00CF2E33"/>
    <w:rsid w:val="00CF374C"/>
    <w:rsid w:val="00CF4980"/>
    <w:rsid w:val="00CF6257"/>
    <w:rsid w:val="00CF799F"/>
    <w:rsid w:val="00D00FCC"/>
    <w:rsid w:val="00D0567B"/>
    <w:rsid w:val="00D06DCD"/>
    <w:rsid w:val="00D11BE7"/>
    <w:rsid w:val="00D1370B"/>
    <w:rsid w:val="00D2120F"/>
    <w:rsid w:val="00D2180D"/>
    <w:rsid w:val="00D2185E"/>
    <w:rsid w:val="00D2460B"/>
    <w:rsid w:val="00D25721"/>
    <w:rsid w:val="00D31D0F"/>
    <w:rsid w:val="00D3368F"/>
    <w:rsid w:val="00D36556"/>
    <w:rsid w:val="00D42C40"/>
    <w:rsid w:val="00D43B75"/>
    <w:rsid w:val="00D43E8B"/>
    <w:rsid w:val="00D45CE7"/>
    <w:rsid w:val="00D464BA"/>
    <w:rsid w:val="00D5078A"/>
    <w:rsid w:val="00D50855"/>
    <w:rsid w:val="00D51068"/>
    <w:rsid w:val="00D5418D"/>
    <w:rsid w:val="00D5505A"/>
    <w:rsid w:val="00D55521"/>
    <w:rsid w:val="00D55858"/>
    <w:rsid w:val="00D572F7"/>
    <w:rsid w:val="00D60DC1"/>
    <w:rsid w:val="00D6401E"/>
    <w:rsid w:val="00D64B1E"/>
    <w:rsid w:val="00D666C9"/>
    <w:rsid w:val="00D71986"/>
    <w:rsid w:val="00D71E49"/>
    <w:rsid w:val="00D7454E"/>
    <w:rsid w:val="00D74735"/>
    <w:rsid w:val="00D76017"/>
    <w:rsid w:val="00D813DB"/>
    <w:rsid w:val="00D81420"/>
    <w:rsid w:val="00D8190A"/>
    <w:rsid w:val="00D85B97"/>
    <w:rsid w:val="00D86514"/>
    <w:rsid w:val="00D879A1"/>
    <w:rsid w:val="00D87E80"/>
    <w:rsid w:val="00D91EA7"/>
    <w:rsid w:val="00D928BF"/>
    <w:rsid w:val="00D93F24"/>
    <w:rsid w:val="00D9741C"/>
    <w:rsid w:val="00DA1A3D"/>
    <w:rsid w:val="00DA51AD"/>
    <w:rsid w:val="00DA7C51"/>
    <w:rsid w:val="00DB026D"/>
    <w:rsid w:val="00DC1145"/>
    <w:rsid w:val="00DC1F70"/>
    <w:rsid w:val="00DC2662"/>
    <w:rsid w:val="00DC3A23"/>
    <w:rsid w:val="00DC6839"/>
    <w:rsid w:val="00DC6BDD"/>
    <w:rsid w:val="00DC7347"/>
    <w:rsid w:val="00DD11CF"/>
    <w:rsid w:val="00DD3B5C"/>
    <w:rsid w:val="00DD5569"/>
    <w:rsid w:val="00DD74CB"/>
    <w:rsid w:val="00DD7EC1"/>
    <w:rsid w:val="00DE2C80"/>
    <w:rsid w:val="00DE5775"/>
    <w:rsid w:val="00DF125A"/>
    <w:rsid w:val="00DF1F2E"/>
    <w:rsid w:val="00DF1F7D"/>
    <w:rsid w:val="00DF2129"/>
    <w:rsid w:val="00DF2153"/>
    <w:rsid w:val="00DF2FA6"/>
    <w:rsid w:val="00DF404A"/>
    <w:rsid w:val="00DF6949"/>
    <w:rsid w:val="00E026A1"/>
    <w:rsid w:val="00E03644"/>
    <w:rsid w:val="00E03EB4"/>
    <w:rsid w:val="00E05587"/>
    <w:rsid w:val="00E060D9"/>
    <w:rsid w:val="00E0645D"/>
    <w:rsid w:val="00E073EF"/>
    <w:rsid w:val="00E123D0"/>
    <w:rsid w:val="00E12B0F"/>
    <w:rsid w:val="00E140EA"/>
    <w:rsid w:val="00E16926"/>
    <w:rsid w:val="00E200C7"/>
    <w:rsid w:val="00E21684"/>
    <w:rsid w:val="00E23525"/>
    <w:rsid w:val="00E239B9"/>
    <w:rsid w:val="00E23B1F"/>
    <w:rsid w:val="00E266B0"/>
    <w:rsid w:val="00E267BE"/>
    <w:rsid w:val="00E26C47"/>
    <w:rsid w:val="00E305DF"/>
    <w:rsid w:val="00E34252"/>
    <w:rsid w:val="00E346E9"/>
    <w:rsid w:val="00E350C7"/>
    <w:rsid w:val="00E35520"/>
    <w:rsid w:val="00E362FF"/>
    <w:rsid w:val="00E44610"/>
    <w:rsid w:val="00E44B2E"/>
    <w:rsid w:val="00E454FF"/>
    <w:rsid w:val="00E47FF6"/>
    <w:rsid w:val="00E620E9"/>
    <w:rsid w:val="00E630A5"/>
    <w:rsid w:val="00E63937"/>
    <w:rsid w:val="00E63FC5"/>
    <w:rsid w:val="00E643B9"/>
    <w:rsid w:val="00E7032C"/>
    <w:rsid w:val="00E77A41"/>
    <w:rsid w:val="00E77DAD"/>
    <w:rsid w:val="00E80FCB"/>
    <w:rsid w:val="00E82397"/>
    <w:rsid w:val="00E82AD5"/>
    <w:rsid w:val="00E85BC9"/>
    <w:rsid w:val="00E87BE8"/>
    <w:rsid w:val="00E92DF7"/>
    <w:rsid w:val="00EA20B4"/>
    <w:rsid w:val="00EA22FA"/>
    <w:rsid w:val="00EA279A"/>
    <w:rsid w:val="00EA7FEA"/>
    <w:rsid w:val="00EB1F9D"/>
    <w:rsid w:val="00EB34F8"/>
    <w:rsid w:val="00EB3DA1"/>
    <w:rsid w:val="00EB3E02"/>
    <w:rsid w:val="00EC1D13"/>
    <w:rsid w:val="00EC54A9"/>
    <w:rsid w:val="00EC6BFC"/>
    <w:rsid w:val="00ED126D"/>
    <w:rsid w:val="00ED1AA3"/>
    <w:rsid w:val="00ED1C0D"/>
    <w:rsid w:val="00ED2D01"/>
    <w:rsid w:val="00ED51E0"/>
    <w:rsid w:val="00ED628A"/>
    <w:rsid w:val="00EE0EF3"/>
    <w:rsid w:val="00EE14DD"/>
    <w:rsid w:val="00EE28D8"/>
    <w:rsid w:val="00EE5A03"/>
    <w:rsid w:val="00EE5DA6"/>
    <w:rsid w:val="00EE629A"/>
    <w:rsid w:val="00EE76A2"/>
    <w:rsid w:val="00EF0A88"/>
    <w:rsid w:val="00EF13E8"/>
    <w:rsid w:val="00EF181F"/>
    <w:rsid w:val="00EF266E"/>
    <w:rsid w:val="00EF74CC"/>
    <w:rsid w:val="00F00918"/>
    <w:rsid w:val="00F023F3"/>
    <w:rsid w:val="00F0434E"/>
    <w:rsid w:val="00F04469"/>
    <w:rsid w:val="00F11B88"/>
    <w:rsid w:val="00F11D0F"/>
    <w:rsid w:val="00F12978"/>
    <w:rsid w:val="00F130D2"/>
    <w:rsid w:val="00F13F8B"/>
    <w:rsid w:val="00F14939"/>
    <w:rsid w:val="00F15B23"/>
    <w:rsid w:val="00F16336"/>
    <w:rsid w:val="00F2042E"/>
    <w:rsid w:val="00F235EC"/>
    <w:rsid w:val="00F2417C"/>
    <w:rsid w:val="00F25517"/>
    <w:rsid w:val="00F25F03"/>
    <w:rsid w:val="00F30E7F"/>
    <w:rsid w:val="00F33974"/>
    <w:rsid w:val="00F34CE4"/>
    <w:rsid w:val="00F363E8"/>
    <w:rsid w:val="00F3671D"/>
    <w:rsid w:val="00F402C6"/>
    <w:rsid w:val="00F415F1"/>
    <w:rsid w:val="00F43155"/>
    <w:rsid w:val="00F50FA7"/>
    <w:rsid w:val="00F515B0"/>
    <w:rsid w:val="00F521BC"/>
    <w:rsid w:val="00F57232"/>
    <w:rsid w:val="00F62D3B"/>
    <w:rsid w:val="00F63C45"/>
    <w:rsid w:val="00F64A17"/>
    <w:rsid w:val="00F653D6"/>
    <w:rsid w:val="00F66971"/>
    <w:rsid w:val="00F67680"/>
    <w:rsid w:val="00F707E6"/>
    <w:rsid w:val="00F7450B"/>
    <w:rsid w:val="00F74BED"/>
    <w:rsid w:val="00F750A5"/>
    <w:rsid w:val="00F76DC9"/>
    <w:rsid w:val="00F80E87"/>
    <w:rsid w:val="00F819C8"/>
    <w:rsid w:val="00F831AC"/>
    <w:rsid w:val="00F872C1"/>
    <w:rsid w:val="00F91FBF"/>
    <w:rsid w:val="00F927A4"/>
    <w:rsid w:val="00F93475"/>
    <w:rsid w:val="00F94046"/>
    <w:rsid w:val="00FA0FC2"/>
    <w:rsid w:val="00FA182E"/>
    <w:rsid w:val="00FA7F38"/>
    <w:rsid w:val="00FB0BDF"/>
    <w:rsid w:val="00FB233F"/>
    <w:rsid w:val="00FB3DCA"/>
    <w:rsid w:val="00FB4C82"/>
    <w:rsid w:val="00FB516B"/>
    <w:rsid w:val="00FB5303"/>
    <w:rsid w:val="00FB7E44"/>
    <w:rsid w:val="00FC2C77"/>
    <w:rsid w:val="00FC2EAE"/>
    <w:rsid w:val="00FC2F26"/>
    <w:rsid w:val="00FC376A"/>
    <w:rsid w:val="00FC4B85"/>
    <w:rsid w:val="00FC4BA0"/>
    <w:rsid w:val="00FC57BD"/>
    <w:rsid w:val="00FC59EB"/>
    <w:rsid w:val="00FC6E0C"/>
    <w:rsid w:val="00FC75C5"/>
    <w:rsid w:val="00FC7ED8"/>
    <w:rsid w:val="00FD0B0B"/>
    <w:rsid w:val="00FD276F"/>
    <w:rsid w:val="00FD553E"/>
    <w:rsid w:val="00FD641B"/>
    <w:rsid w:val="00FD6DA1"/>
    <w:rsid w:val="00FE0350"/>
    <w:rsid w:val="00FE28D7"/>
    <w:rsid w:val="00FE3BF5"/>
    <w:rsid w:val="00FE56FB"/>
    <w:rsid w:val="00FF1586"/>
    <w:rsid w:val="00FF15F0"/>
    <w:rsid w:val="00FF2306"/>
    <w:rsid w:val="00FF2325"/>
    <w:rsid w:val="00FF3354"/>
    <w:rsid w:val="00FF5912"/>
    <w:rsid w:val="00FF637E"/>
    <w:rsid w:val="00FF6E41"/>
    <w:rsid w:val="00FF79CB"/>
    <w:rsid w:val="0467167E"/>
    <w:rsid w:val="04A50615"/>
    <w:rsid w:val="05C8F255"/>
    <w:rsid w:val="070D2DA0"/>
    <w:rsid w:val="15B3D281"/>
    <w:rsid w:val="1C350377"/>
    <w:rsid w:val="1D4A0E23"/>
    <w:rsid w:val="23A4C120"/>
    <w:rsid w:val="2A6FD956"/>
    <w:rsid w:val="2F8AB589"/>
    <w:rsid w:val="3094BB35"/>
    <w:rsid w:val="32DA1B12"/>
    <w:rsid w:val="360A22EB"/>
    <w:rsid w:val="3894D402"/>
    <w:rsid w:val="3F5B4AEC"/>
    <w:rsid w:val="3FE3A6A6"/>
    <w:rsid w:val="400E7C33"/>
    <w:rsid w:val="42FB8D19"/>
    <w:rsid w:val="43F9007C"/>
    <w:rsid w:val="4593DBFB"/>
    <w:rsid w:val="45B3F4C4"/>
    <w:rsid w:val="46E39230"/>
    <w:rsid w:val="47734866"/>
    <w:rsid w:val="4A03E673"/>
    <w:rsid w:val="4ACFA08F"/>
    <w:rsid w:val="4EC4CF6A"/>
    <w:rsid w:val="4FF1525F"/>
    <w:rsid w:val="5DB24F23"/>
    <w:rsid w:val="61E765CB"/>
    <w:rsid w:val="6382507C"/>
    <w:rsid w:val="649A71BF"/>
    <w:rsid w:val="6965D800"/>
    <w:rsid w:val="6B55E3F5"/>
    <w:rsid w:val="7C0C9798"/>
    <w:rsid w:val="7C118539"/>
    <w:rsid w:val="7C51F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EB52F"/>
  <w15:docId w15:val="{7AC02759-D2E9-4EBF-ADDC-1C10278C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75F3"/>
    <w:rPr>
      <w:lang w:val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624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A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03D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0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E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E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E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71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bidi="th-TH"/>
    </w:rPr>
  </w:style>
  <w:style w:type="character" w:styleId="Strong">
    <w:name w:val="Strong"/>
    <w:basedOn w:val="DefaultParagraphFont"/>
    <w:uiPriority w:val="22"/>
    <w:qFormat/>
    <w:rsid w:val="001A0171"/>
    <w:rPr>
      <w:b/>
      <w:bCs/>
    </w:rPr>
  </w:style>
  <w:style w:type="character" w:customStyle="1" w:styleId="apple-converted-space">
    <w:name w:val="apple-converted-space"/>
    <w:basedOn w:val="DefaultParagraphFont"/>
    <w:rsid w:val="001A0171"/>
  </w:style>
  <w:style w:type="paragraph" w:customStyle="1" w:styleId="subject">
    <w:name w:val="subject"/>
    <w:basedOn w:val="Normal"/>
    <w:uiPriority w:val="99"/>
    <w:semiHidden/>
    <w:rsid w:val="00906740"/>
    <w:pPr>
      <w:spacing w:before="100" w:beforeAutospacing="1" w:after="100" w:afterAutospacing="1" w:line="312" w:lineRule="auto"/>
    </w:pPr>
    <w:rPr>
      <w:rFonts w:ascii="Times New Roman" w:eastAsiaTheme="minorHAnsi" w:hAnsi="Times New Roman" w:cs="Times New Roman"/>
      <w:color w:val="auto"/>
      <w:sz w:val="24"/>
      <w:szCs w:val="24"/>
      <w:lang w:val="en-US" w:bidi="th-TH"/>
    </w:rPr>
  </w:style>
  <w:style w:type="character" w:customStyle="1" w:styleId="hidefromoutlook">
    <w:name w:val="hide_from_outlook"/>
    <w:basedOn w:val="DefaultParagraphFont"/>
    <w:rsid w:val="00906740"/>
    <w:rPr>
      <w:vanish/>
      <w:webHidden w:val="0"/>
      <w:specVanish w:val="0"/>
    </w:rPr>
  </w:style>
  <w:style w:type="character" w:customStyle="1" w:styleId="web-view">
    <w:name w:val="web-view"/>
    <w:basedOn w:val="DefaultParagraphFont"/>
    <w:rsid w:val="00906740"/>
  </w:style>
  <w:style w:type="character" w:customStyle="1" w:styleId="forward-to">
    <w:name w:val="forward-to"/>
    <w:basedOn w:val="DefaultParagraphFont"/>
    <w:rsid w:val="00906740"/>
  </w:style>
  <w:style w:type="character" w:customStyle="1" w:styleId="unsubscribe">
    <w:name w:val="unsubscribe"/>
    <w:basedOn w:val="DefaultParagraphFont"/>
    <w:rsid w:val="00906740"/>
  </w:style>
  <w:style w:type="character" w:styleId="Emphasis">
    <w:name w:val="Emphasis"/>
    <w:basedOn w:val="DefaultParagraphFont"/>
    <w:uiPriority w:val="20"/>
    <w:qFormat/>
    <w:rsid w:val="0090674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707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F8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3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F8B"/>
    <w:rPr>
      <w:lang w:val="en-GB"/>
    </w:rPr>
  </w:style>
  <w:style w:type="paragraph" w:customStyle="1" w:styleId="css-axufdj">
    <w:name w:val="css-axufdj"/>
    <w:basedOn w:val="Normal"/>
    <w:rsid w:val="00C9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3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615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8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218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102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0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23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2859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pletoncreative.com/how-short-form-videos-are-a-long-term-investment-in-your-brands-futur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sycnet.apa.org/fulltext/2026-89350-001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440</Words>
  <Characters>2514</Characters>
  <Application>Microsoft Office Word</Application>
  <DocSecurity>0</DocSecurity>
  <Lines>20</Lines>
  <Paragraphs>5</Paragraphs>
  <ScaleCrop>false</ScaleCrop>
  <Company>Bangkok Patana School</Company>
  <LinksUpToDate>false</LinksUpToDate>
  <CharactersWithSpaces>2949</CharactersWithSpaces>
  <SharedDoc>false</SharedDoc>
  <HLinks>
    <vt:vector size="12" baseType="variant">
      <vt:variant>
        <vt:i4>4325471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https://www.linkedin.com/feed/update/urn:li:activity:7308760051261853696/</vt:lpwstr>
      </vt:variant>
      <vt:variant>
        <vt:lpwstr/>
      </vt:variant>
      <vt:variant>
        <vt:i4>2228260</vt:i4>
      </vt:variant>
      <vt:variant>
        <vt:i4>0</vt:i4>
      </vt:variant>
      <vt:variant>
        <vt:i4>0</vt:i4>
      </vt:variant>
      <vt:variant>
        <vt:i4>5</vt:i4>
      </vt:variant>
      <vt:variant>
        <vt:lpwstr>https://www.commonsensemedia.org/tv-reviews/adolescence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Taylor</dc:creator>
  <cp:keywords/>
  <dc:description/>
  <cp:lastModifiedBy>Brian Taylor</cp:lastModifiedBy>
  <cp:revision>187</cp:revision>
  <dcterms:created xsi:type="dcterms:W3CDTF">2025-02-19T09:30:00Z</dcterms:created>
  <dcterms:modified xsi:type="dcterms:W3CDTF">2025-11-20T07:04:00Z</dcterms:modified>
</cp:coreProperties>
</file>