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69FA" w14:textId="77777777" w:rsidR="00EA3806" w:rsidRDefault="00EA3806">
      <w:pPr>
        <w:pStyle w:val="Heading1"/>
        <w:keepLines w:val="0"/>
        <w:spacing w:before="0" w:after="0" w:line="240" w:lineRule="auto"/>
        <w:rPr>
          <w:b/>
          <w:sz w:val="22"/>
          <w:szCs w:val="22"/>
        </w:rPr>
      </w:pPr>
    </w:p>
    <w:p w14:paraId="4A878086" w14:textId="77777777" w:rsidR="00EA3806" w:rsidRDefault="00000000">
      <w:pPr>
        <w:pStyle w:val="Heading1"/>
        <w:keepLines w:val="0"/>
        <w:spacing w:before="0"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>Y3 Residential packing list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CB36CE3" wp14:editId="1A652180">
            <wp:simplePos x="0" y="0"/>
            <wp:positionH relativeFrom="column">
              <wp:posOffset>2162175</wp:posOffset>
            </wp:positionH>
            <wp:positionV relativeFrom="paragraph">
              <wp:posOffset>333375</wp:posOffset>
            </wp:positionV>
            <wp:extent cx="1385888" cy="138588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385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4C2E798" wp14:editId="343B7F9F">
            <wp:simplePos x="0" y="0"/>
            <wp:positionH relativeFrom="column">
              <wp:posOffset>4219575</wp:posOffset>
            </wp:positionH>
            <wp:positionV relativeFrom="paragraph">
              <wp:posOffset>219075</wp:posOffset>
            </wp:positionV>
            <wp:extent cx="1301186" cy="1481138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86" cy="1481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699BC296" wp14:editId="1784EDCE">
            <wp:simplePos x="0" y="0"/>
            <wp:positionH relativeFrom="column">
              <wp:posOffset>304800</wp:posOffset>
            </wp:positionH>
            <wp:positionV relativeFrom="paragraph">
              <wp:posOffset>219075</wp:posOffset>
            </wp:positionV>
            <wp:extent cx="1142902" cy="1614488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2902" cy="1614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5A7350" w14:textId="77777777" w:rsidR="00EA3806" w:rsidRDefault="00EA3806"/>
    <w:p w14:paraId="6806ADB6" w14:textId="77777777" w:rsidR="00EA3806" w:rsidRDefault="00EA3806"/>
    <w:p w14:paraId="6342FD4D" w14:textId="77777777" w:rsidR="00EA3806" w:rsidRDefault="00EA3806"/>
    <w:p w14:paraId="1BFC592D" w14:textId="77777777" w:rsidR="00EA3806" w:rsidRDefault="00EA3806"/>
    <w:p w14:paraId="3AF5E3E5" w14:textId="77777777" w:rsidR="00EA3806" w:rsidRDefault="00EA3806"/>
    <w:p w14:paraId="0634AC26" w14:textId="77777777" w:rsidR="00EA3806" w:rsidRDefault="00EA3806"/>
    <w:p w14:paraId="2DBCED1F" w14:textId="77777777" w:rsidR="00EA3806" w:rsidRDefault="00EA3806"/>
    <w:p w14:paraId="43E18465" w14:textId="77777777" w:rsidR="00EA3806" w:rsidRDefault="00EA3806"/>
    <w:p w14:paraId="3DA0F121" w14:textId="77777777" w:rsidR="00EA3806" w:rsidRDefault="00EA3806">
      <w:pPr>
        <w:pStyle w:val="Heading1"/>
        <w:keepLines w:val="0"/>
        <w:spacing w:before="0" w:after="0" w:line="240" w:lineRule="auto"/>
        <w:rPr>
          <w:b/>
          <w:sz w:val="22"/>
          <w:szCs w:val="22"/>
        </w:rPr>
      </w:pPr>
    </w:p>
    <w:p w14:paraId="624F620B" w14:textId="77777777" w:rsidR="00EA3806" w:rsidRDefault="00000000">
      <w:pPr>
        <w:pStyle w:val="Heading1"/>
        <w:keepLines w:val="0"/>
        <w:spacing w:before="0"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PACKING LIST: Please label all belongings with name and class code.</w:t>
      </w:r>
    </w:p>
    <w:p w14:paraId="1A711EC8" w14:textId="77777777" w:rsidR="00EA3806" w:rsidRDefault="00000000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Please help your child to pack their </w:t>
      </w:r>
      <w:r>
        <w:rPr>
          <w:sz w:val="26"/>
          <w:szCs w:val="26"/>
          <w:u w:val="single"/>
        </w:rPr>
        <w:t xml:space="preserve">small </w:t>
      </w:r>
      <w:r>
        <w:rPr>
          <w:sz w:val="26"/>
          <w:szCs w:val="26"/>
        </w:rPr>
        <w:t xml:space="preserve">duffel bag or </w:t>
      </w:r>
      <w:r>
        <w:rPr>
          <w:sz w:val="26"/>
          <w:szCs w:val="26"/>
          <w:u w:val="single"/>
        </w:rPr>
        <w:t>small</w:t>
      </w:r>
      <w:r>
        <w:rPr>
          <w:sz w:val="26"/>
          <w:szCs w:val="26"/>
        </w:rPr>
        <w:t xml:space="preserve"> wheelie case. </w:t>
      </w:r>
    </w:p>
    <w:p w14:paraId="00B6AFE2" w14:textId="77777777" w:rsidR="00EA3806" w:rsidRDefault="00000000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Students should be able to identify their own belongings and carry their own bags.</w:t>
      </w:r>
    </w:p>
    <w:p w14:paraId="7B8620AD" w14:textId="77777777" w:rsidR="00EA3806" w:rsidRDefault="00EA3806">
      <w:pPr>
        <w:spacing w:line="240" w:lineRule="auto"/>
        <w:rPr>
          <w:sz w:val="25"/>
          <w:szCs w:val="25"/>
        </w:rPr>
      </w:pPr>
    </w:p>
    <w:p w14:paraId="63A09A29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pairs of shorts</w:t>
      </w:r>
    </w:p>
    <w:p w14:paraId="2347124E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T-shirts</w:t>
      </w:r>
    </w:p>
    <w:p w14:paraId="7895F407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pairs of socks</w:t>
      </w:r>
    </w:p>
    <w:p w14:paraId="2BBFAB80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pairs of underwear</w:t>
      </w:r>
    </w:p>
    <w:p w14:paraId="73232A2F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pair of long trousers or jogging pants</w:t>
      </w:r>
    </w:p>
    <w:p w14:paraId="2716415D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Sandals/flip flops</w:t>
      </w:r>
    </w:p>
    <w:p w14:paraId="1BD66308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Trainers or comfortable shoes suitable for activities</w:t>
      </w:r>
    </w:p>
    <w:p w14:paraId="0AA1E002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Change of smart clothes for dinner</w:t>
      </w:r>
    </w:p>
    <w:p w14:paraId="7F1B65BE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Sweatshirt</w:t>
      </w:r>
    </w:p>
    <w:p w14:paraId="591B32FE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Pyjamas</w:t>
      </w:r>
      <w:proofErr w:type="spellEnd"/>
      <w:r>
        <w:rPr>
          <w:sz w:val="28"/>
          <w:szCs w:val="28"/>
        </w:rPr>
        <w:t>/nightdress</w:t>
      </w:r>
    </w:p>
    <w:p w14:paraId="0380159D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Swimsuit, goggles and towel (sun tops)</w:t>
      </w:r>
    </w:p>
    <w:p w14:paraId="63C9EB9E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Plastic bag for dirty laundry</w:t>
      </w:r>
    </w:p>
    <w:p w14:paraId="54610675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Toiletries packed in a toilet bag (including mosquito repellent)</w:t>
      </w:r>
    </w:p>
    <w:p w14:paraId="29418C39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Sunglasses and sun cream</w:t>
      </w:r>
    </w:p>
    <w:p w14:paraId="52AD38C1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Reading or </w:t>
      </w:r>
      <w:proofErr w:type="gramStart"/>
      <w:r>
        <w:rPr>
          <w:sz w:val="28"/>
          <w:szCs w:val="28"/>
        </w:rPr>
        <w:t>puzzle</w:t>
      </w:r>
      <w:proofErr w:type="gramEnd"/>
      <w:r>
        <w:rPr>
          <w:sz w:val="28"/>
          <w:szCs w:val="28"/>
        </w:rPr>
        <w:t xml:space="preserve"> books</w:t>
      </w:r>
    </w:p>
    <w:p w14:paraId="5A6719FB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torch (not essential)</w:t>
      </w:r>
    </w:p>
    <w:p w14:paraId="405C922B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comforter for bedtime – teddy bear, blanket etc.</w:t>
      </w:r>
    </w:p>
    <w:p w14:paraId="3A60493F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Small backpack for the picnic </w:t>
      </w:r>
    </w:p>
    <w:p w14:paraId="1AE6D69F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Reusable water bottle</w:t>
      </w:r>
    </w:p>
    <w:p w14:paraId="24C45859" w14:textId="77777777" w:rsidR="00EA3806" w:rsidRDefault="00000000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Hand gel</w:t>
      </w:r>
    </w:p>
    <w:p w14:paraId="1B7E05DB" w14:textId="77777777" w:rsidR="00EA3806" w:rsidRDefault="00EA3806">
      <w:pPr>
        <w:ind w:left="720"/>
        <w:rPr>
          <w:sz w:val="26"/>
          <w:szCs w:val="26"/>
        </w:rPr>
      </w:pPr>
    </w:p>
    <w:sectPr w:rsidR="00EA38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77342"/>
    <w:multiLevelType w:val="multilevel"/>
    <w:tmpl w:val="EF5A1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7880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06"/>
    <w:rsid w:val="00624737"/>
    <w:rsid w:val="00627F4C"/>
    <w:rsid w:val="00EA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4C13"/>
  <w15:docId w15:val="{E88505E9-9B14-4DF9-916C-22CD771B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Jones</dc:creator>
  <cp:lastModifiedBy>Di Jones</cp:lastModifiedBy>
  <cp:revision>2</cp:revision>
  <dcterms:created xsi:type="dcterms:W3CDTF">2025-02-21T02:05:00Z</dcterms:created>
  <dcterms:modified xsi:type="dcterms:W3CDTF">2025-02-21T02:05:00Z</dcterms:modified>
</cp:coreProperties>
</file>