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723" w:rsidRDefault="00993F01" w:rsidP="00607723">
      <w:r>
        <w:rPr>
          <w:noProof/>
          <w14:ligatures w14:val="none"/>
          <w14:cntxtAlts w14:val="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838200</wp:posOffset>
            </wp:positionV>
            <wp:extent cx="2882900" cy="1885315"/>
            <wp:effectExtent l="76200" t="76200" r="127000" b="13398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2900" cy="1885315"/>
                    </a:xfrm>
                    <a:prstGeom prst="rect">
                      <a:avLst/>
                    </a:prstGeom>
                    <a:ln w="38100" cap="sq">
                      <a:solidFill>
                        <a:schemeClr val="accent1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7723">
        <w:rPr>
          <w:noProof/>
          <w14:ligatures w14:val="none"/>
          <w14:cntxtAlts w14:val="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6165215</wp:posOffset>
            </wp:positionV>
            <wp:extent cx="2882900" cy="2548890"/>
            <wp:effectExtent l="76200" t="76200" r="127000" b="137160"/>
            <wp:wrapSquare wrapText="bothSides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2900" cy="2548890"/>
                    </a:xfrm>
                    <a:prstGeom prst="rect">
                      <a:avLst/>
                    </a:prstGeom>
                    <a:ln w="38100" cap="sq">
                      <a:solidFill>
                        <a:schemeClr val="accent1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7723">
        <w:rPr>
          <w:noProof/>
          <w14:ligatures w14:val="none"/>
          <w14:cntxtAlts w14:val="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2933700</wp:posOffset>
            </wp:positionV>
            <wp:extent cx="2882900" cy="2992120"/>
            <wp:effectExtent l="76200" t="76200" r="127000" b="132080"/>
            <wp:wrapSquare wrapText="bothSides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2900" cy="2992120"/>
                    </a:xfrm>
                    <a:prstGeom prst="rect">
                      <a:avLst/>
                    </a:prstGeom>
                    <a:ln w="38100" cap="sq">
                      <a:solidFill>
                        <a:schemeClr val="accent1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7723">
        <w:rPr>
          <w:noProof/>
          <w14:ligatures w14:val="none"/>
          <w14:cntxtAlts w14:val="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3549650</wp:posOffset>
            </wp:positionH>
            <wp:positionV relativeFrom="paragraph">
              <wp:posOffset>838200</wp:posOffset>
            </wp:positionV>
            <wp:extent cx="2667000" cy="3944620"/>
            <wp:effectExtent l="76200" t="76200" r="133350" b="132080"/>
            <wp:wrapSquare wrapText="bothSides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3944620"/>
                    </a:xfrm>
                    <a:prstGeom prst="rect">
                      <a:avLst/>
                    </a:prstGeom>
                    <a:ln w="38100" cap="sq">
                      <a:solidFill>
                        <a:schemeClr val="accent1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r w:rsidR="00607723" w:rsidRPr="00607723">
        <w:drawing>
          <wp:inline distT="0" distB="0" distL="0" distR="0">
            <wp:extent cx="4229100" cy="654050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77" t="38636" r="10926" b="27922"/>
                    <a:stretch/>
                  </pic:blipFill>
                  <pic:spPr bwMode="auto">
                    <a:xfrm>
                      <a:off x="0" y="0"/>
                      <a:ext cx="422910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07723" w:rsidRPr="00607723" w:rsidRDefault="00607723" w:rsidP="00607723">
      <w:r>
        <w:rPr>
          <w:noProof/>
          <w14:ligatures w14:val="none"/>
          <w14:cntxtAlts w14:val="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3549015</wp:posOffset>
            </wp:positionH>
            <wp:positionV relativeFrom="paragraph">
              <wp:posOffset>4301490</wp:posOffset>
            </wp:positionV>
            <wp:extent cx="2668905" cy="3549650"/>
            <wp:effectExtent l="76200" t="76200" r="131445" b="127000"/>
            <wp:wrapSquare wrapText="bothSides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8905" cy="3549650"/>
                    </a:xfrm>
                    <a:prstGeom prst="rect">
                      <a:avLst/>
                    </a:prstGeom>
                    <a:ln w="38100" cap="sq">
                      <a:solidFill>
                        <a:schemeClr val="accent1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7723" w:rsidRPr="00607723" w:rsidSect="00BC61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C3B47"/>
    <w:multiLevelType w:val="hybridMultilevel"/>
    <w:tmpl w:val="71F0A1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E0911"/>
    <w:multiLevelType w:val="hybridMultilevel"/>
    <w:tmpl w:val="6D34CC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1E6"/>
    <w:rsid w:val="002D0F0A"/>
    <w:rsid w:val="0049193F"/>
    <w:rsid w:val="00607723"/>
    <w:rsid w:val="00993F01"/>
    <w:rsid w:val="00BC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39A4C"/>
  <w15:chartTrackingRefBased/>
  <w15:docId w15:val="{5A007472-DBA7-4134-800B-2C988452B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1E6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0F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Bower</dc:creator>
  <cp:keywords/>
  <dc:description/>
  <cp:lastModifiedBy>Joe Bower</cp:lastModifiedBy>
  <cp:revision>3</cp:revision>
  <dcterms:created xsi:type="dcterms:W3CDTF">2020-06-08T09:38:00Z</dcterms:created>
  <dcterms:modified xsi:type="dcterms:W3CDTF">2020-06-08T09:41:00Z</dcterms:modified>
</cp:coreProperties>
</file>